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40" w:rsidRPr="00597C40" w:rsidRDefault="009E57F3" w:rsidP="00597C40">
      <w:pPr>
        <w:pStyle w:val="a7"/>
        <w:tabs>
          <w:tab w:val="left" w:pos="449"/>
        </w:tabs>
        <w:ind w:right="-28"/>
        <w:jc w:val="left"/>
        <w:rPr>
          <w:sz w:val="16"/>
          <w:szCs w:val="16"/>
        </w:rPr>
      </w:pPr>
      <w:r>
        <w:rPr>
          <w:noProof/>
          <w:sz w:val="16"/>
          <w:szCs w:val="16"/>
        </w:rPr>
        <w:drawing>
          <wp:anchor distT="0" distB="0" distL="114300" distR="114300" simplePos="0" relativeHeight="251657728" behindDoc="0" locked="0" layoutInCell="1" allowOverlap="1">
            <wp:simplePos x="0" y="0"/>
            <wp:positionH relativeFrom="margin">
              <wp:posOffset>0</wp:posOffset>
            </wp:positionH>
            <wp:positionV relativeFrom="margin">
              <wp:posOffset>0</wp:posOffset>
            </wp:positionV>
            <wp:extent cx="914400" cy="666115"/>
            <wp:effectExtent l="19050" t="0" r="0" b="0"/>
            <wp:wrapNone/>
            <wp:docPr id="2" name="Рисунок 2" descr="http://asv.org.ru/for_banks/docs/recomen/vk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v.org.ru/for_banks/docs/recomen/vklady.gif"/>
                    <pic:cNvPicPr>
                      <a:picLocks noChangeAspect="1" noChangeArrowheads="1"/>
                    </pic:cNvPicPr>
                  </pic:nvPicPr>
                  <pic:blipFill>
                    <a:blip r:embed="rId8" r:link="rId9"/>
                    <a:srcRect/>
                    <a:stretch>
                      <a:fillRect/>
                    </a:stretch>
                  </pic:blipFill>
                  <pic:spPr bwMode="auto">
                    <a:xfrm>
                      <a:off x="0" y="0"/>
                      <a:ext cx="914400" cy="666115"/>
                    </a:xfrm>
                    <a:prstGeom prst="rect">
                      <a:avLst/>
                    </a:prstGeom>
                    <a:noFill/>
                    <a:ln w="9525">
                      <a:noFill/>
                      <a:miter lim="800000"/>
                      <a:headEnd/>
                      <a:tailEnd/>
                    </a:ln>
                  </pic:spPr>
                </pic:pic>
              </a:graphicData>
            </a:graphic>
          </wp:anchor>
        </w:drawing>
      </w:r>
      <w:r w:rsidR="00597C40">
        <w:rPr>
          <w:sz w:val="16"/>
          <w:szCs w:val="16"/>
        </w:rPr>
        <w:t xml:space="preserve">                                                                                                                                       </w:t>
      </w:r>
      <w:r w:rsidR="00642CB1">
        <w:rPr>
          <w:sz w:val="16"/>
          <w:szCs w:val="16"/>
        </w:rPr>
        <w:t xml:space="preserve">                  </w:t>
      </w:r>
    </w:p>
    <w:p w:rsidR="00642CB1" w:rsidRDefault="00597C40" w:rsidP="00210E60">
      <w:pPr>
        <w:pStyle w:val="3"/>
        <w:pBdr>
          <w:right w:val="single" w:sz="4" w:space="0" w:color="auto"/>
        </w:pBdr>
        <w:ind w:left="6120" w:right="329" w:hanging="6120"/>
        <w:jc w:val="left"/>
        <w:rPr>
          <w:sz w:val="16"/>
          <w:szCs w:val="16"/>
        </w:rPr>
      </w:pPr>
      <w:r>
        <w:rPr>
          <w:sz w:val="16"/>
          <w:szCs w:val="16"/>
        </w:rPr>
        <w:t xml:space="preserve">                           </w:t>
      </w:r>
      <w:r w:rsidR="00642CB1">
        <w:rPr>
          <w:sz w:val="16"/>
          <w:szCs w:val="16"/>
        </w:rPr>
        <w:t xml:space="preserve">   </w:t>
      </w:r>
      <w:r>
        <w:rPr>
          <w:sz w:val="16"/>
          <w:szCs w:val="16"/>
        </w:rPr>
        <w:t xml:space="preserve">                                                                                                                       </w:t>
      </w:r>
      <w:r w:rsidR="00642CB1">
        <w:rPr>
          <w:sz w:val="16"/>
          <w:szCs w:val="16"/>
        </w:rPr>
        <w:t xml:space="preserve">    </w:t>
      </w:r>
      <w:r w:rsidR="00210E60">
        <w:rPr>
          <w:sz w:val="16"/>
          <w:szCs w:val="16"/>
        </w:rPr>
        <w:t xml:space="preserve">                           </w:t>
      </w:r>
      <w:r w:rsidR="00642CB1">
        <w:rPr>
          <w:sz w:val="16"/>
          <w:szCs w:val="16"/>
        </w:rPr>
        <w:t xml:space="preserve">                                       </w:t>
      </w:r>
      <w:r w:rsidR="007E43DA">
        <w:rPr>
          <w:sz w:val="16"/>
          <w:szCs w:val="16"/>
        </w:rPr>
        <w:t xml:space="preserve"> </w:t>
      </w:r>
      <w:r w:rsidR="00642CB1">
        <w:rPr>
          <w:sz w:val="16"/>
          <w:szCs w:val="16"/>
        </w:rPr>
        <w:t xml:space="preserve">                                                                                                                                                                                                                                                                                                                                                            </w:t>
      </w:r>
    </w:p>
    <w:p w:rsidR="00597C40" w:rsidRDefault="007E43DA" w:rsidP="004D6BE3">
      <w:pPr>
        <w:pStyle w:val="3"/>
        <w:pBdr>
          <w:right w:val="single" w:sz="4" w:space="0" w:color="auto"/>
        </w:pBdr>
        <w:ind w:left="6120" w:right="329" w:hanging="6120"/>
        <w:jc w:val="left"/>
        <w:rPr>
          <w:sz w:val="16"/>
          <w:szCs w:val="16"/>
        </w:rPr>
      </w:pPr>
      <w:r>
        <w:rPr>
          <w:sz w:val="16"/>
          <w:szCs w:val="16"/>
        </w:rPr>
        <w:t xml:space="preserve"> </w:t>
      </w:r>
      <w:r w:rsidR="00642CB1">
        <w:rPr>
          <w:sz w:val="16"/>
          <w:szCs w:val="16"/>
        </w:rPr>
        <w:t xml:space="preserve">                                                                                                                                                        </w:t>
      </w:r>
    </w:p>
    <w:p w:rsidR="00597C40" w:rsidRDefault="00597C40" w:rsidP="00210E60">
      <w:pPr>
        <w:pStyle w:val="a7"/>
        <w:ind w:left="9289" w:right="-28" w:hanging="9758"/>
        <w:rPr>
          <w:sz w:val="16"/>
          <w:szCs w:val="16"/>
        </w:rPr>
      </w:pPr>
      <w:r>
        <w:rPr>
          <w:sz w:val="16"/>
          <w:szCs w:val="16"/>
        </w:rPr>
        <w:t xml:space="preserve">                                                                                                                                                    </w:t>
      </w:r>
    </w:p>
    <w:p w:rsidR="00210E60" w:rsidRPr="00597C40" w:rsidRDefault="00210E60" w:rsidP="00210E60">
      <w:pPr>
        <w:pStyle w:val="a7"/>
        <w:ind w:left="9289" w:right="-28" w:hanging="9758"/>
        <w:rPr>
          <w:sz w:val="16"/>
          <w:szCs w:val="16"/>
        </w:rPr>
      </w:pPr>
    </w:p>
    <w:p w:rsidR="00597C40" w:rsidRPr="008A5335" w:rsidRDefault="00597C40" w:rsidP="00597C40">
      <w:pPr>
        <w:pStyle w:val="a7"/>
        <w:ind w:right="-28"/>
        <w:jc w:val="left"/>
        <w:rPr>
          <w:sz w:val="20"/>
        </w:rPr>
      </w:pPr>
      <w:r w:rsidRPr="008A5335">
        <w:rPr>
          <w:sz w:val="20"/>
        </w:rPr>
        <w:t xml:space="preserve">                                                   </w:t>
      </w:r>
      <w:r w:rsidR="00A75B9D" w:rsidRPr="008A5335">
        <w:rPr>
          <w:sz w:val="20"/>
        </w:rPr>
        <w:t xml:space="preserve">                            </w:t>
      </w:r>
      <w:r w:rsidR="00186181" w:rsidRPr="008A5335">
        <w:rPr>
          <w:sz w:val="20"/>
        </w:rPr>
        <w:t>ДОГОВОР</w:t>
      </w:r>
      <w:r w:rsidR="00D17DEB" w:rsidRPr="008A5335">
        <w:rPr>
          <w:sz w:val="20"/>
        </w:rPr>
        <w:t xml:space="preserve"> </w:t>
      </w:r>
      <w:r w:rsidRPr="008A5335">
        <w:rPr>
          <w:sz w:val="20"/>
        </w:rPr>
        <w:t>БАНКОВСКОГО СЧЕТА</w:t>
      </w:r>
    </w:p>
    <w:p w:rsidR="00597C40" w:rsidRPr="008A5335" w:rsidRDefault="00597C40" w:rsidP="00597C40">
      <w:pPr>
        <w:pStyle w:val="a7"/>
        <w:ind w:right="-28"/>
        <w:jc w:val="left"/>
        <w:rPr>
          <w:sz w:val="20"/>
        </w:rPr>
      </w:pPr>
      <w:r w:rsidRPr="008A5335">
        <w:rPr>
          <w:sz w:val="20"/>
        </w:rPr>
        <w:t xml:space="preserve">                                        </w:t>
      </w:r>
      <w:r w:rsidR="008A5335" w:rsidRPr="008A5335">
        <w:rPr>
          <w:sz w:val="20"/>
        </w:rPr>
        <w:t xml:space="preserve">            </w:t>
      </w:r>
      <w:r w:rsidR="005A1988" w:rsidRPr="008A5335">
        <w:rPr>
          <w:sz w:val="20"/>
        </w:rPr>
        <w:t xml:space="preserve"> (с использованием банковской карты </w:t>
      </w:r>
      <w:r w:rsidR="005A1988" w:rsidRPr="008A5335">
        <w:rPr>
          <w:sz w:val="20"/>
          <w:lang w:val="en-US"/>
        </w:rPr>
        <w:t>MasterCard</w:t>
      </w:r>
      <w:r w:rsidR="00192316" w:rsidRPr="008A5335">
        <w:rPr>
          <w:sz w:val="20"/>
        </w:rPr>
        <w:t xml:space="preserve"> </w:t>
      </w:r>
      <w:r w:rsidR="00192316" w:rsidRPr="008A5335">
        <w:rPr>
          <w:sz w:val="20"/>
          <w:lang w:val="en-US"/>
        </w:rPr>
        <w:t>Worldwide</w:t>
      </w:r>
      <w:r w:rsidR="00B84066" w:rsidRPr="008A5335">
        <w:rPr>
          <w:sz w:val="20"/>
        </w:rPr>
        <w:t>.</w:t>
      </w:r>
    </w:p>
    <w:p w:rsidR="00B3743D" w:rsidRPr="008A5335" w:rsidRDefault="00D17DEB" w:rsidP="00597C40">
      <w:pPr>
        <w:pStyle w:val="a7"/>
        <w:ind w:right="-28"/>
        <w:jc w:val="left"/>
        <w:rPr>
          <w:sz w:val="20"/>
        </w:rPr>
      </w:pPr>
      <w:r w:rsidRPr="008A5335">
        <w:rPr>
          <w:b w:val="0"/>
          <w:sz w:val="20"/>
        </w:rPr>
        <w:t xml:space="preserve">г. Набережные Челны РТ   </w:t>
      </w:r>
    </w:p>
    <w:p w:rsidR="00D17DEB" w:rsidRPr="008A5335" w:rsidRDefault="00D17DEB" w:rsidP="00D17DEB">
      <w:pPr>
        <w:pStyle w:val="a7"/>
        <w:ind w:right="-28"/>
        <w:jc w:val="both"/>
        <w:rPr>
          <w:b w:val="0"/>
          <w:sz w:val="20"/>
        </w:rPr>
      </w:pPr>
      <w:r w:rsidRPr="008A5335">
        <w:rPr>
          <w:b w:val="0"/>
          <w:sz w:val="20"/>
        </w:rPr>
        <w:t xml:space="preserve">                                  </w:t>
      </w:r>
      <w:r w:rsidR="00075097" w:rsidRPr="008A5335">
        <w:rPr>
          <w:b w:val="0"/>
          <w:sz w:val="20"/>
        </w:rPr>
        <w:t xml:space="preserve">                                                                                                        </w:t>
      </w:r>
      <w:r w:rsidR="00ED0CC2" w:rsidRPr="008A5335">
        <w:rPr>
          <w:b w:val="0"/>
          <w:sz w:val="20"/>
        </w:rPr>
        <w:t xml:space="preserve">                                       </w:t>
      </w:r>
      <w:r w:rsidRPr="008A5335">
        <w:rPr>
          <w:b w:val="0"/>
          <w:sz w:val="20"/>
        </w:rPr>
        <w:t xml:space="preserve">          «</w:t>
      </w:r>
      <w:r w:rsidR="00075097" w:rsidRPr="008A5335">
        <w:rPr>
          <w:b w:val="0"/>
          <w:sz w:val="20"/>
        </w:rPr>
        <w:t>__</w:t>
      </w:r>
      <w:r w:rsidRPr="008A5335">
        <w:rPr>
          <w:b w:val="0"/>
          <w:sz w:val="20"/>
        </w:rPr>
        <w:t>__»</w:t>
      </w:r>
      <w:r w:rsidR="00075097" w:rsidRPr="008A5335">
        <w:rPr>
          <w:b w:val="0"/>
          <w:sz w:val="20"/>
        </w:rPr>
        <w:t>________</w:t>
      </w:r>
      <w:r w:rsidRPr="008A5335">
        <w:rPr>
          <w:b w:val="0"/>
          <w:sz w:val="20"/>
        </w:rPr>
        <w:t>___________20</w:t>
      </w:r>
      <w:r w:rsidR="00075097" w:rsidRPr="008A5335">
        <w:rPr>
          <w:b w:val="0"/>
          <w:sz w:val="20"/>
        </w:rPr>
        <w:t>__</w:t>
      </w:r>
      <w:r w:rsidRPr="008A5335">
        <w:rPr>
          <w:b w:val="0"/>
          <w:sz w:val="20"/>
        </w:rPr>
        <w:t xml:space="preserve">_г. </w:t>
      </w:r>
    </w:p>
    <w:p w:rsidR="00D17DEB" w:rsidRPr="008A5335" w:rsidRDefault="00D17DEB" w:rsidP="00D17DEB">
      <w:pPr>
        <w:pStyle w:val="a7"/>
        <w:ind w:right="-28"/>
        <w:jc w:val="both"/>
        <w:rPr>
          <w:b w:val="0"/>
          <w:sz w:val="20"/>
        </w:rPr>
      </w:pPr>
    </w:p>
    <w:p w:rsidR="00C72201" w:rsidRPr="00AB31D7" w:rsidRDefault="00D17DEB" w:rsidP="005210AE">
      <w:pPr>
        <w:ind w:firstLine="708"/>
        <w:jc w:val="both"/>
        <w:rPr>
          <w:sz w:val="16"/>
          <w:szCs w:val="16"/>
        </w:rPr>
      </w:pPr>
      <w:r w:rsidRPr="00AB31D7">
        <w:rPr>
          <w:sz w:val="16"/>
          <w:szCs w:val="16"/>
        </w:rPr>
        <w:t>О</w:t>
      </w:r>
      <w:r w:rsidR="007F2324" w:rsidRPr="00AB31D7">
        <w:rPr>
          <w:sz w:val="16"/>
          <w:szCs w:val="16"/>
        </w:rPr>
        <w:t xml:space="preserve">бщество с ограниченной ответственностью </w:t>
      </w:r>
      <w:r w:rsidRPr="00AB31D7">
        <w:rPr>
          <w:sz w:val="16"/>
          <w:szCs w:val="16"/>
        </w:rPr>
        <w:t>«Кам</w:t>
      </w:r>
      <w:r w:rsidR="007F2324" w:rsidRPr="00AB31D7">
        <w:rPr>
          <w:sz w:val="16"/>
          <w:szCs w:val="16"/>
        </w:rPr>
        <w:t>ский коммерческий банк</w:t>
      </w:r>
      <w:r w:rsidRPr="00AB31D7">
        <w:rPr>
          <w:sz w:val="16"/>
          <w:szCs w:val="16"/>
        </w:rPr>
        <w:t>», именуем</w:t>
      </w:r>
      <w:r w:rsidR="00F15237" w:rsidRPr="00AB31D7">
        <w:rPr>
          <w:sz w:val="16"/>
          <w:szCs w:val="16"/>
        </w:rPr>
        <w:t xml:space="preserve">ый </w:t>
      </w:r>
      <w:r w:rsidRPr="00AB31D7">
        <w:rPr>
          <w:sz w:val="16"/>
          <w:szCs w:val="16"/>
        </w:rPr>
        <w:t xml:space="preserve">в дальнейшем «Банк», в лице </w:t>
      </w:r>
      <w:r w:rsidR="00C72201" w:rsidRPr="00AB31D7">
        <w:rPr>
          <w:sz w:val="16"/>
          <w:szCs w:val="16"/>
        </w:rPr>
        <w:t xml:space="preserve"> </w:t>
      </w:r>
      <w:r w:rsidR="00B84066" w:rsidRPr="00AB31D7">
        <w:rPr>
          <w:sz w:val="16"/>
          <w:szCs w:val="16"/>
        </w:rPr>
        <w:t>________________</w:t>
      </w:r>
      <w:r w:rsidR="00836376" w:rsidRPr="00AB31D7">
        <w:rPr>
          <w:sz w:val="16"/>
          <w:szCs w:val="16"/>
        </w:rPr>
        <w:t>,</w:t>
      </w:r>
      <w:r w:rsidR="00C72201" w:rsidRPr="00AB31D7">
        <w:rPr>
          <w:sz w:val="16"/>
          <w:szCs w:val="16"/>
        </w:rPr>
        <w:t xml:space="preserve"> действующей на основании </w:t>
      </w:r>
      <w:r w:rsidR="00836376" w:rsidRPr="00AB31D7">
        <w:rPr>
          <w:sz w:val="16"/>
          <w:szCs w:val="16"/>
        </w:rPr>
        <w:t xml:space="preserve">доверенности № </w:t>
      </w:r>
      <w:r w:rsidR="00B84066" w:rsidRPr="00AB31D7">
        <w:rPr>
          <w:sz w:val="16"/>
          <w:szCs w:val="16"/>
        </w:rPr>
        <w:t>________</w:t>
      </w:r>
      <w:r w:rsidR="00836376" w:rsidRPr="00AB31D7">
        <w:rPr>
          <w:sz w:val="16"/>
          <w:szCs w:val="16"/>
        </w:rPr>
        <w:t xml:space="preserve"> от </w:t>
      </w:r>
      <w:r w:rsidR="00B84066" w:rsidRPr="00AB31D7">
        <w:rPr>
          <w:sz w:val="16"/>
          <w:szCs w:val="16"/>
        </w:rPr>
        <w:t>_______</w:t>
      </w:r>
      <w:r w:rsidR="00B05D70" w:rsidRPr="00AB31D7">
        <w:rPr>
          <w:sz w:val="16"/>
          <w:szCs w:val="16"/>
        </w:rPr>
        <w:t xml:space="preserve"> </w:t>
      </w:r>
      <w:r w:rsidR="00836376" w:rsidRPr="00AB31D7">
        <w:rPr>
          <w:sz w:val="16"/>
          <w:szCs w:val="16"/>
        </w:rPr>
        <w:t>г.</w:t>
      </w:r>
      <w:r w:rsidR="00C72201" w:rsidRPr="00AB31D7">
        <w:rPr>
          <w:sz w:val="16"/>
          <w:szCs w:val="16"/>
        </w:rPr>
        <w:t xml:space="preserve">, с одной стороны </w:t>
      </w:r>
      <w:r w:rsidR="00C01A66" w:rsidRPr="00AB31D7">
        <w:rPr>
          <w:sz w:val="16"/>
          <w:szCs w:val="16"/>
        </w:rPr>
        <w:t xml:space="preserve"> и </w:t>
      </w:r>
      <w:r w:rsidR="00C72201" w:rsidRPr="00AB31D7">
        <w:rPr>
          <w:sz w:val="16"/>
          <w:szCs w:val="16"/>
        </w:rPr>
        <w:t xml:space="preserve"> гражданин</w:t>
      </w:r>
      <w:r w:rsidR="005210AE" w:rsidRPr="00AB31D7">
        <w:rPr>
          <w:sz w:val="16"/>
          <w:szCs w:val="16"/>
        </w:rPr>
        <w:t xml:space="preserve"> </w:t>
      </w:r>
      <w:r w:rsidR="00B84066" w:rsidRPr="00AB31D7">
        <w:rPr>
          <w:sz w:val="16"/>
          <w:szCs w:val="16"/>
        </w:rPr>
        <w:t>________________</w:t>
      </w:r>
      <w:r w:rsidR="00C72201" w:rsidRPr="00AB31D7">
        <w:rPr>
          <w:sz w:val="16"/>
          <w:szCs w:val="16"/>
        </w:rPr>
        <w:t xml:space="preserve">, именуемый в дальнейшем Вкладчик (реквизиты указаны в разделе </w:t>
      </w:r>
      <w:r w:rsidR="00FB6DC3" w:rsidRPr="00AB31D7">
        <w:rPr>
          <w:sz w:val="16"/>
          <w:szCs w:val="16"/>
        </w:rPr>
        <w:t>10</w:t>
      </w:r>
      <w:r w:rsidR="00C72201" w:rsidRPr="00AB31D7">
        <w:rPr>
          <w:sz w:val="16"/>
          <w:szCs w:val="16"/>
        </w:rPr>
        <w:t xml:space="preserve"> настоящего договора), с другой стороны, заключили настоящий договор о нижеследующем:</w:t>
      </w:r>
    </w:p>
    <w:p w:rsidR="00A75B9D" w:rsidRPr="00AB31D7" w:rsidRDefault="00A75B9D" w:rsidP="00C72201">
      <w:pPr>
        <w:ind w:firstLine="720"/>
        <w:jc w:val="both"/>
        <w:rPr>
          <w:sz w:val="16"/>
          <w:szCs w:val="16"/>
        </w:rPr>
      </w:pPr>
    </w:p>
    <w:p w:rsidR="00A75B9D" w:rsidRPr="00AB31D7" w:rsidRDefault="00A75B9D" w:rsidP="00A75B9D">
      <w:pPr>
        <w:numPr>
          <w:ilvl w:val="0"/>
          <w:numId w:val="6"/>
        </w:numPr>
        <w:jc w:val="both"/>
        <w:rPr>
          <w:b/>
          <w:sz w:val="16"/>
          <w:szCs w:val="16"/>
        </w:rPr>
      </w:pPr>
      <w:r w:rsidRPr="00AB31D7">
        <w:rPr>
          <w:b/>
          <w:sz w:val="16"/>
          <w:szCs w:val="16"/>
        </w:rPr>
        <w:t>ТЕРМИНЫ ПРИМЕНЯЕМЫЕ В ДОГОВОРЕ.</w:t>
      </w:r>
    </w:p>
    <w:p w:rsidR="00A75B9D" w:rsidRPr="00AB31D7" w:rsidRDefault="00A75B9D" w:rsidP="00AB31D7">
      <w:pPr>
        <w:jc w:val="both"/>
        <w:rPr>
          <w:sz w:val="16"/>
          <w:szCs w:val="16"/>
        </w:rPr>
      </w:pPr>
      <w:r w:rsidRPr="00AB31D7">
        <w:rPr>
          <w:b/>
          <w:sz w:val="16"/>
          <w:szCs w:val="16"/>
        </w:rPr>
        <w:t xml:space="preserve">Авторизация – </w:t>
      </w:r>
      <w:r w:rsidRPr="00AB31D7">
        <w:rPr>
          <w:sz w:val="16"/>
          <w:szCs w:val="16"/>
        </w:rPr>
        <w:t>разрешение, предоставляемое Банком для проведения Операции с использованием банковской карты.</w:t>
      </w:r>
    </w:p>
    <w:p w:rsidR="00A75B9D" w:rsidRPr="00AB31D7" w:rsidRDefault="00A75B9D" w:rsidP="00AB31D7">
      <w:pPr>
        <w:jc w:val="both"/>
        <w:rPr>
          <w:sz w:val="16"/>
          <w:szCs w:val="16"/>
        </w:rPr>
      </w:pPr>
      <w:r w:rsidRPr="00AB31D7">
        <w:rPr>
          <w:b/>
          <w:sz w:val="16"/>
          <w:szCs w:val="16"/>
        </w:rPr>
        <w:t xml:space="preserve">Анкета-заявление </w:t>
      </w:r>
      <w:r w:rsidRPr="00AB31D7">
        <w:rPr>
          <w:sz w:val="16"/>
          <w:szCs w:val="16"/>
        </w:rPr>
        <w:t>– за</w:t>
      </w:r>
      <w:r w:rsidR="00642CB1" w:rsidRPr="00AB31D7">
        <w:rPr>
          <w:sz w:val="16"/>
          <w:szCs w:val="16"/>
        </w:rPr>
        <w:t xml:space="preserve">явление на открытие Картсчета </w:t>
      </w:r>
      <w:r w:rsidRPr="00AB31D7">
        <w:rPr>
          <w:sz w:val="16"/>
          <w:szCs w:val="16"/>
        </w:rPr>
        <w:t>и выпуск банковской Карты на бумажн</w:t>
      </w:r>
      <w:r w:rsidR="00642CB1" w:rsidRPr="00AB31D7">
        <w:rPr>
          <w:sz w:val="16"/>
          <w:szCs w:val="16"/>
        </w:rPr>
        <w:t>ом носителе, по форме, уста</w:t>
      </w:r>
      <w:r w:rsidRPr="00AB31D7">
        <w:rPr>
          <w:sz w:val="16"/>
          <w:szCs w:val="16"/>
        </w:rPr>
        <w:t>новленной Приложением №1.1 Договора.</w:t>
      </w:r>
    </w:p>
    <w:p w:rsidR="00A75B9D" w:rsidRPr="00AB31D7" w:rsidRDefault="00A75B9D" w:rsidP="00AB31D7">
      <w:pPr>
        <w:jc w:val="both"/>
        <w:rPr>
          <w:sz w:val="16"/>
          <w:szCs w:val="16"/>
        </w:rPr>
      </w:pPr>
      <w:r w:rsidRPr="00AB31D7">
        <w:rPr>
          <w:b/>
          <w:sz w:val="16"/>
          <w:szCs w:val="16"/>
        </w:rPr>
        <w:t>Банк</w:t>
      </w:r>
      <w:r w:rsidRPr="00AB31D7">
        <w:rPr>
          <w:sz w:val="16"/>
          <w:szCs w:val="16"/>
        </w:rPr>
        <w:t xml:space="preserve"> – </w:t>
      </w:r>
      <w:r w:rsidR="00AB32EA" w:rsidRPr="00AB31D7">
        <w:rPr>
          <w:sz w:val="16"/>
          <w:szCs w:val="16"/>
        </w:rPr>
        <w:t>ООО «КАМКОМБАНК»</w:t>
      </w:r>
      <w:r w:rsidR="00440908" w:rsidRPr="00AB31D7">
        <w:rPr>
          <w:sz w:val="16"/>
          <w:szCs w:val="16"/>
        </w:rPr>
        <w:t>.</w:t>
      </w:r>
    </w:p>
    <w:p w:rsidR="00DC68EC" w:rsidRPr="00AB31D7" w:rsidRDefault="00A75B9D" w:rsidP="00AB31D7">
      <w:pPr>
        <w:autoSpaceDE w:val="0"/>
        <w:autoSpaceDN w:val="0"/>
        <w:adjustRightInd w:val="0"/>
        <w:jc w:val="both"/>
        <w:rPr>
          <w:sz w:val="16"/>
          <w:szCs w:val="16"/>
        </w:rPr>
      </w:pPr>
      <w:r w:rsidRPr="00AB31D7">
        <w:rPr>
          <w:b/>
          <w:sz w:val="16"/>
          <w:szCs w:val="16"/>
        </w:rPr>
        <w:t>Банкомат</w:t>
      </w:r>
      <w:r w:rsidRPr="00AB31D7">
        <w:rPr>
          <w:sz w:val="16"/>
          <w:szCs w:val="16"/>
        </w:rPr>
        <w:t xml:space="preserve"> - </w:t>
      </w:r>
      <w:r w:rsidR="00DC68EC" w:rsidRPr="00AB31D7">
        <w:rPr>
          <w:sz w:val="16"/>
          <w:szCs w:val="16"/>
        </w:rPr>
        <w:t>электронный программно-технический комплекс, предназначенный для совершения без участия уполномоченного работника Банка операций выдача/приема наличных денежных средств с использованием Карты, передача распоряжений Банку о перечисление денежных средств со Счета Клиента, а так же для составления Документов, подтверждающих соответствующие операции.</w:t>
      </w:r>
    </w:p>
    <w:p w:rsidR="00DC68EC" w:rsidRPr="00AB31D7" w:rsidRDefault="00DC68EC" w:rsidP="00AB31D7">
      <w:pPr>
        <w:autoSpaceDE w:val="0"/>
        <w:autoSpaceDN w:val="0"/>
        <w:adjustRightInd w:val="0"/>
        <w:jc w:val="both"/>
        <w:rPr>
          <w:sz w:val="16"/>
          <w:szCs w:val="16"/>
        </w:rPr>
      </w:pPr>
      <w:r w:rsidRPr="00AB31D7">
        <w:rPr>
          <w:b/>
          <w:bCs/>
          <w:sz w:val="16"/>
          <w:szCs w:val="16"/>
        </w:rPr>
        <w:t xml:space="preserve">Блокировка Карты </w:t>
      </w:r>
      <w:r w:rsidRPr="00AB31D7">
        <w:rPr>
          <w:sz w:val="16"/>
          <w:szCs w:val="16"/>
        </w:rPr>
        <w:t>– установка Банком запрета на проведение авторизуемых расходных операций с использованием Карты.</w:t>
      </w:r>
    </w:p>
    <w:p w:rsidR="00DC68EC" w:rsidRPr="00AB31D7" w:rsidRDefault="00DC68EC" w:rsidP="00AB31D7">
      <w:pPr>
        <w:autoSpaceDE w:val="0"/>
        <w:autoSpaceDN w:val="0"/>
        <w:adjustRightInd w:val="0"/>
        <w:jc w:val="both"/>
        <w:rPr>
          <w:sz w:val="16"/>
          <w:szCs w:val="16"/>
        </w:rPr>
      </w:pPr>
      <w:r w:rsidRPr="00AB31D7">
        <w:rPr>
          <w:b/>
          <w:bCs/>
          <w:sz w:val="16"/>
          <w:szCs w:val="16"/>
        </w:rPr>
        <w:t xml:space="preserve">Вноситель </w:t>
      </w:r>
      <w:r w:rsidRPr="00AB31D7">
        <w:rPr>
          <w:sz w:val="16"/>
          <w:szCs w:val="16"/>
        </w:rPr>
        <w:t>– физическое лицо, вносящее денежные средства на Картсчет Клиента по собственной инициативе.</w:t>
      </w:r>
    </w:p>
    <w:p w:rsidR="00DC68EC" w:rsidRPr="00AB31D7" w:rsidRDefault="00DC68EC" w:rsidP="00AB31D7">
      <w:pPr>
        <w:autoSpaceDE w:val="0"/>
        <w:autoSpaceDN w:val="0"/>
        <w:adjustRightInd w:val="0"/>
        <w:jc w:val="both"/>
        <w:rPr>
          <w:sz w:val="16"/>
          <w:szCs w:val="16"/>
        </w:rPr>
      </w:pPr>
      <w:r w:rsidRPr="00AB31D7">
        <w:rPr>
          <w:b/>
          <w:bCs/>
          <w:sz w:val="16"/>
          <w:szCs w:val="16"/>
        </w:rPr>
        <w:t xml:space="preserve">Выдача наличных </w:t>
      </w:r>
      <w:r w:rsidRPr="00AB31D7">
        <w:rPr>
          <w:sz w:val="16"/>
          <w:szCs w:val="16"/>
        </w:rPr>
        <w:t>– операция предоставления Клиенту наличных денежных средств в Банкоматах или Офисах Банка/других</w:t>
      </w:r>
      <w:r w:rsidR="001E6790" w:rsidRPr="00AB31D7">
        <w:rPr>
          <w:sz w:val="16"/>
          <w:szCs w:val="16"/>
        </w:rPr>
        <w:t xml:space="preserve"> </w:t>
      </w:r>
      <w:r w:rsidRPr="00AB31D7">
        <w:rPr>
          <w:sz w:val="16"/>
          <w:szCs w:val="16"/>
        </w:rPr>
        <w:t>банках.</w:t>
      </w:r>
    </w:p>
    <w:p w:rsidR="00DC68EC" w:rsidRPr="00AB31D7" w:rsidRDefault="00DC68EC" w:rsidP="00AB31D7">
      <w:pPr>
        <w:autoSpaceDE w:val="0"/>
        <w:autoSpaceDN w:val="0"/>
        <w:adjustRightInd w:val="0"/>
        <w:jc w:val="both"/>
        <w:rPr>
          <w:sz w:val="16"/>
          <w:szCs w:val="16"/>
        </w:rPr>
      </w:pPr>
      <w:r w:rsidRPr="00AB31D7">
        <w:rPr>
          <w:b/>
          <w:bCs/>
          <w:sz w:val="16"/>
          <w:szCs w:val="16"/>
        </w:rPr>
        <w:t xml:space="preserve">Выписка </w:t>
      </w:r>
      <w:r w:rsidRPr="00AB31D7">
        <w:rPr>
          <w:sz w:val="16"/>
          <w:szCs w:val="16"/>
        </w:rPr>
        <w:t>– документ, формируемый электронно за определенный период времени и отражающий все операции, совершенные по</w:t>
      </w:r>
      <w:r w:rsidR="001E6790" w:rsidRPr="00AB31D7">
        <w:rPr>
          <w:sz w:val="16"/>
          <w:szCs w:val="16"/>
        </w:rPr>
        <w:t xml:space="preserve"> </w:t>
      </w:r>
      <w:r w:rsidRPr="00AB31D7">
        <w:rPr>
          <w:sz w:val="16"/>
          <w:szCs w:val="16"/>
        </w:rPr>
        <w:t>Картсчету за указанный период.</w:t>
      </w:r>
    </w:p>
    <w:p w:rsidR="00DC68EC" w:rsidRPr="00AB31D7" w:rsidRDefault="00DC68EC" w:rsidP="00AB31D7">
      <w:pPr>
        <w:autoSpaceDE w:val="0"/>
        <w:autoSpaceDN w:val="0"/>
        <w:adjustRightInd w:val="0"/>
        <w:jc w:val="both"/>
        <w:rPr>
          <w:sz w:val="16"/>
          <w:szCs w:val="16"/>
        </w:rPr>
      </w:pPr>
      <w:r w:rsidRPr="00AB31D7">
        <w:rPr>
          <w:b/>
          <w:bCs/>
          <w:sz w:val="16"/>
          <w:szCs w:val="16"/>
        </w:rPr>
        <w:t xml:space="preserve">Держатель </w:t>
      </w:r>
      <w:r w:rsidRPr="00AB31D7">
        <w:rPr>
          <w:sz w:val="16"/>
          <w:szCs w:val="16"/>
        </w:rPr>
        <w:t>–</w:t>
      </w:r>
      <w:r w:rsidR="009C5D93" w:rsidRPr="00AB31D7">
        <w:rPr>
          <w:sz w:val="16"/>
          <w:szCs w:val="16"/>
        </w:rPr>
        <w:t xml:space="preserve"> ф</w:t>
      </w:r>
      <w:r w:rsidRPr="00AB31D7">
        <w:rPr>
          <w:sz w:val="16"/>
          <w:szCs w:val="16"/>
        </w:rPr>
        <w:t>изическое лицо, на чье имя выпущена Карта по распоряжению Клиента (Дополнительная Карта</w:t>
      </w:r>
      <w:r w:rsidR="009C5D93" w:rsidRPr="00AB31D7">
        <w:rPr>
          <w:sz w:val="16"/>
          <w:szCs w:val="16"/>
        </w:rPr>
        <w:t>), чье имя нанесено на лицевой стороне Карты и чей образец подписи указан на оборотной стороне Карты.</w:t>
      </w:r>
    </w:p>
    <w:p w:rsidR="003D25B6" w:rsidRPr="00AB31D7" w:rsidRDefault="003D25B6" w:rsidP="00AB31D7">
      <w:pPr>
        <w:autoSpaceDE w:val="0"/>
        <w:autoSpaceDN w:val="0"/>
        <w:adjustRightInd w:val="0"/>
        <w:jc w:val="both"/>
        <w:rPr>
          <w:sz w:val="16"/>
          <w:szCs w:val="16"/>
        </w:rPr>
      </w:pPr>
      <w:r w:rsidRPr="00AB31D7">
        <w:rPr>
          <w:b/>
          <w:sz w:val="16"/>
          <w:szCs w:val="16"/>
        </w:rPr>
        <w:t>Договор</w:t>
      </w:r>
      <w:r w:rsidRPr="00AB31D7">
        <w:rPr>
          <w:sz w:val="16"/>
          <w:szCs w:val="16"/>
        </w:rPr>
        <w:t xml:space="preserve"> – договор, заключенный между Банком и Клиентом о предоставлении Банковского продукта на условиях установленных соответствующими Приложениями (Правила, Тарифы).</w:t>
      </w:r>
    </w:p>
    <w:p w:rsidR="009C5D93" w:rsidRPr="00AB31D7" w:rsidRDefault="00DC68EC" w:rsidP="00AB31D7">
      <w:pPr>
        <w:autoSpaceDE w:val="0"/>
        <w:autoSpaceDN w:val="0"/>
        <w:adjustRightInd w:val="0"/>
        <w:jc w:val="both"/>
        <w:rPr>
          <w:sz w:val="16"/>
          <w:szCs w:val="16"/>
        </w:rPr>
      </w:pPr>
      <w:r w:rsidRPr="00AB31D7">
        <w:rPr>
          <w:b/>
          <w:bCs/>
          <w:sz w:val="16"/>
          <w:szCs w:val="16"/>
        </w:rPr>
        <w:t>Дополнительная карта</w:t>
      </w:r>
      <w:r w:rsidR="009C5D93" w:rsidRPr="00AB31D7">
        <w:rPr>
          <w:b/>
          <w:bCs/>
          <w:sz w:val="16"/>
          <w:szCs w:val="16"/>
        </w:rPr>
        <w:t xml:space="preserve"> - </w:t>
      </w:r>
      <w:r w:rsidR="009C5D93" w:rsidRPr="00AB31D7">
        <w:rPr>
          <w:sz w:val="16"/>
          <w:szCs w:val="16"/>
        </w:rPr>
        <w:t>Карта, выпущенная Банком к Счету, по письменному заявлению Клиента на имя указанного им физического лица,</w:t>
      </w:r>
    </w:p>
    <w:p w:rsidR="009C5D93" w:rsidRPr="00AB31D7" w:rsidRDefault="009C5D93" w:rsidP="00AB31D7">
      <w:pPr>
        <w:autoSpaceDE w:val="0"/>
        <w:autoSpaceDN w:val="0"/>
        <w:adjustRightInd w:val="0"/>
        <w:jc w:val="both"/>
        <w:rPr>
          <w:sz w:val="16"/>
          <w:szCs w:val="16"/>
        </w:rPr>
      </w:pPr>
      <w:r w:rsidRPr="00AB31D7">
        <w:rPr>
          <w:sz w:val="16"/>
          <w:szCs w:val="16"/>
        </w:rPr>
        <w:t>либо выпущенная в дополнение к Основной карте, на имя самого Клиента.</w:t>
      </w:r>
    </w:p>
    <w:p w:rsidR="009C5D93" w:rsidRPr="00AB31D7" w:rsidRDefault="009C5D93" w:rsidP="00AB31D7">
      <w:pPr>
        <w:autoSpaceDE w:val="0"/>
        <w:autoSpaceDN w:val="0"/>
        <w:adjustRightInd w:val="0"/>
        <w:jc w:val="both"/>
        <w:rPr>
          <w:sz w:val="16"/>
          <w:szCs w:val="16"/>
        </w:rPr>
      </w:pPr>
      <w:r w:rsidRPr="00AB31D7">
        <w:rPr>
          <w:b/>
          <w:bCs/>
          <w:sz w:val="16"/>
          <w:szCs w:val="16"/>
        </w:rPr>
        <w:t xml:space="preserve">Документ, удостоверяющий личность </w:t>
      </w:r>
      <w:r w:rsidRPr="00AB31D7">
        <w:rPr>
          <w:sz w:val="16"/>
          <w:szCs w:val="16"/>
        </w:rPr>
        <w:t>– документ, в соответствии с законодательством Российской Федерации либо страны</w:t>
      </w:r>
      <w:r w:rsidR="001E6790" w:rsidRPr="00AB31D7">
        <w:rPr>
          <w:sz w:val="16"/>
          <w:szCs w:val="16"/>
        </w:rPr>
        <w:t xml:space="preserve"> </w:t>
      </w:r>
      <w:r w:rsidRPr="00AB31D7">
        <w:rPr>
          <w:sz w:val="16"/>
          <w:szCs w:val="16"/>
        </w:rPr>
        <w:t>пребывания Клиента, являющийся документом, удостоверяющим личность. Документ, удостоверяющий личность, составленный</w:t>
      </w:r>
      <w:r w:rsidR="001E6790" w:rsidRPr="00AB31D7">
        <w:rPr>
          <w:sz w:val="16"/>
          <w:szCs w:val="16"/>
        </w:rPr>
        <w:t xml:space="preserve"> </w:t>
      </w:r>
      <w:r w:rsidRPr="00AB31D7">
        <w:rPr>
          <w:sz w:val="16"/>
          <w:szCs w:val="16"/>
        </w:rPr>
        <w:t>на иностранном языке, должен сопровождаться переводом на русский язык, заверенным в порядке, установленным</w:t>
      </w:r>
      <w:r w:rsidR="001E6790" w:rsidRPr="00AB31D7">
        <w:rPr>
          <w:sz w:val="16"/>
          <w:szCs w:val="16"/>
        </w:rPr>
        <w:t xml:space="preserve"> </w:t>
      </w:r>
      <w:r w:rsidRPr="00AB31D7">
        <w:rPr>
          <w:sz w:val="16"/>
          <w:szCs w:val="16"/>
        </w:rPr>
        <w:t>законодательством Российской Федерации.</w:t>
      </w:r>
    </w:p>
    <w:p w:rsidR="009C5D93" w:rsidRPr="00AB31D7" w:rsidRDefault="009C5D93" w:rsidP="00AB31D7">
      <w:pPr>
        <w:autoSpaceDE w:val="0"/>
        <w:autoSpaceDN w:val="0"/>
        <w:adjustRightInd w:val="0"/>
        <w:jc w:val="both"/>
        <w:rPr>
          <w:sz w:val="16"/>
          <w:szCs w:val="16"/>
        </w:rPr>
      </w:pPr>
      <w:r w:rsidRPr="00AB31D7">
        <w:rPr>
          <w:b/>
          <w:bCs/>
          <w:sz w:val="16"/>
          <w:szCs w:val="16"/>
        </w:rPr>
        <w:t xml:space="preserve">Документ об операции с использованием карты (далее - "Документ") </w:t>
      </w:r>
      <w:r w:rsidRPr="00AB31D7">
        <w:rPr>
          <w:sz w:val="16"/>
          <w:szCs w:val="16"/>
        </w:rPr>
        <w:t>- документ, являющийся основанием для осуществления</w:t>
      </w:r>
      <w:r w:rsidR="001E6790" w:rsidRPr="00AB31D7">
        <w:rPr>
          <w:sz w:val="16"/>
          <w:szCs w:val="16"/>
        </w:rPr>
        <w:t xml:space="preserve"> </w:t>
      </w:r>
      <w:r w:rsidRPr="00AB31D7">
        <w:rPr>
          <w:sz w:val="16"/>
          <w:szCs w:val="16"/>
        </w:rPr>
        <w:t>расчетов по операции с использованием Карты или ее реквизитов и/или служащий подтверждением ее совершения, составленный в</w:t>
      </w:r>
      <w:r w:rsidR="001E6790" w:rsidRPr="00AB31D7">
        <w:rPr>
          <w:sz w:val="16"/>
          <w:szCs w:val="16"/>
        </w:rPr>
        <w:t xml:space="preserve"> </w:t>
      </w:r>
      <w:r w:rsidRPr="00AB31D7">
        <w:rPr>
          <w:sz w:val="16"/>
          <w:szCs w:val="16"/>
        </w:rPr>
        <w:t>пункте обслуживания карт на бумажном носителе и/или в электронной форме, собственноручно подписанный Держателем и/или</w:t>
      </w:r>
      <w:r w:rsidR="001E6790" w:rsidRPr="00AB31D7">
        <w:rPr>
          <w:sz w:val="16"/>
          <w:szCs w:val="16"/>
        </w:rPr>
        <w:t xml:space="preserve"> </w:t>
      </w:r>
      <w:r w:rsidRPr="00AB31D7">
        <w:rPr>
          <w:sz w:val="16"/>
          <w:szCs w:val="16"/>
        </w:rPr>
        <w:t>заверенный аналогом его собственноручной подписи (ПИН</w:t>
      </w:r>
      <w:r w:rsidR="00086C51" w:rsidRPr="00AB31D7">
        <w:rPr>
          <w:sz w:val="16"/>
          <w:szCs w:val="16"/>
        </w:rPr>
        <w:t>-кодом</w:t>
      </w:r>
      <w:r w:rsidRPr="00AB31D7">
        <w:rPr>
          <w:sz w:val="16"/>
          <w:szCs w:val="16"/>
        </w:rPr>
        <w:t>)</w:t>
      </w:r>
      <w:r w:rsidR="00086C51" w:rsidRPr="00AB31D7">
        <w:rPr>
          <w:sz w:val="16"/>
          <w:szCs w:val="16"/>
        </w:rPr>
        <w:t>.</w:t>
      </w:r>
    </w:p>
    <w:p w:rsidR="009C5D93" w:rsidRPr="00AB31D7" w:rsidRDefault="009C5D93" w:rsidP="00AB31D7">
      <w:pPr>
        <w:autoSpaceDE w:val="0"/>
        <w:autoSpaceDN w:val="0"/>
        <w:adjustRightInd w:val="0"/>
        <w:jc w:val="both"/>
        <w:rPr>
          <w:sz w:val="16"/>
          <w:szCs w:val="16"/>
        </w:rPr>
      </w:pPr>
      <w:r w:rsidRPr="00AB31D7">
        <w:rPr>
          <w:b/>
          <w:bCs/>
          <w:sz w:val="16"/>
          <w:szCs w:val="16"/>
        </w:rPr>
        <w:t xml:space="preserve">Интернет-Банк </w:t>
      </w:r>
      <w:r w:rsidRPr="00AB31D7">
        <w:rPr>
          <w:sz w:val="16"/>
          <w:szCs w:val="16"/>
        </w:rPr>
        <w:t>- предоставляемая Банком услуга дистанционного банковского обслуживания, позволяющая физическим</w:t>
      </w:r>
      <w:r w:rsidR="001E6790" w:rsidRPr="00AB31D7">
        <w:rPr>
          <w:sz w:val="16"/>
          <w:szCs w:val="16"/>
        </w:rPr>
        <w:t xml:space="preserve"> </w:t>
      </w:r>
      <w:r w:rsidRPr="00AB31D7">
        <w:rPr>
          <w:sz w:val="16"/>
          <w:szCs w:val="16"/>
        </w:rPr>
        <w:t>лицам-клиентам Банка получать информационное обслуживание и/или осуществлять управление своими счетами и Картами через</w:t>
      </w:r>
      <w:r w:rsidR="001E6790" w:rsidRPr="00AB31D7">
        <w:rPr>
          <w:sz w:val="16"/>
          <w:szCs w:val="16"/>
        </w:rPr>
        <w:t xml:space="preserve"> </w:t>
      </w:r>
      <w:r w:rsidRPr="00AB31D7">
        <w:rPr>
          <w:sz w:val="16"/>
          <w:szCs w:val="16"/>
        </w:rPr>
        <w:t xml:space="preserve">сеть Интернет, в соответствии с действующими правилами обслуживания в системе Интернет-Банк для физических лиц </w:t>
      </w:r>
      <w:r w:rsidR="00C01A66" w:rsidRPr="00AB31D7">
        <w:rPr>
          <w:b/>
          <w:sz w:val="16"/>
          <w:szCs w:val="16"/>
        </w:rPr>
        <w:t>Банка</w:t>
      </w:r>
      <w:r w:rsidRPr="00AB31D7">
        <w:rPr>
          <w:sz w:val="16"/>
          <w:szCs w:val="16"/>
        </w:rPr>
        <w:t>.</w:t>
      </w:r>
    </w:p>
    <w:p w:rsidR="009C5D93" w:rsidRPr="00AB31D7" w:rsidRDefault="009C5D93" w:rsidP="00AB31D7">
      <w:pPr>
        <w:autoSpaceDE w:val="0"/>
        <w:autoSpaceDN w:val="0"/>
        <w:adjustRightInd w:val="0"/>
        <w:jc w:val="both"/>
        <w:rPr>
          <w:sz w:val="16"/>
          <w:szCs w:val="16"/>
        </w:rPr>
      </w:pPr>
      <w:r w:rsidRPr="00AB31D7">
        <w:rPr>
          <w:b/>
          <w:bCs/>
          <w:sz w:val="16"/>
          <w:szCs w:val="16"/>
        </w:rPr>
        <w:t>Терминал</w:t>
      </w:r>
      <w:r w:rsidR="003D25B6" w:rsidRPr="00AB31D7">
        <w:rPr>
          <w:b/>
          <w:bCs/>
          <w:sz w:val="16"/>
          <w:szCs w:val="16"/>
        </w:rPr>
        <w:t>ьное устройство</w:t>
      </w:r>
      <w:r w:rsidRPr="00AB31D7">
        <w:rPr>
          <w:b/>
          <w:bCs/>
          <w:sz w:val="16"/>
          <w:szCs w:val="16"/>
        </w:rPr>
        <w:t xml:space="preserve"> самообслуживания </w:t>
      </w:r>
      <w:r w:rsidRPr="00AB31D7">
        <w:rPr>
          <w:sz w:val="16"/>
          <w:szCs w:val="16"/>
        </w:rPr>
        <w:t>– электронный программно-технический комплекс, не предназначенный для выдачи наличных</w:t>
      </w:r>
      <w:r w:rsidR="001E6790" w:rsidRPr="00AB31D7">
        <w:rPr>
          <w:sz w:val="16"/>
          <w:szCs w:val="16"/>
        </w:rPr>
        <w:t xml:space="preserve"> </w:t>
      </w:r>
      <w:r w:rsidRPr="00AB31D7">
        <w:rPr>
          <w:sz w:val="16"/>
          <w:szCs w:val="16"/>
        </w:rPr>
        <w:t>денежных средств, применяемый для предоставления информации и услуг, в том числе совершения переводов с использованием</w:t>
      </w:r>
      <w:r w:rsidR="001E6790" w:rsidRPr="00AB31D7">
        <w:rPr>
          <w:sz w:val="16"/>
          <w:szCs w:val="16"/>
        </w:rPr>
        <w:t xml:space="preserve"> </w:t>
      </w:r>
      <w:r w:rsidRPr="00AB31D7">
        <w:rPr>
          <w:sz w:val="16"/>
          <w:szCs w:val="16"/>
        </w:rPr>
        <w:t>банковской карты или наличными денежными средствами, подключения услуг Банка (только для Держателей), пополнения</w:t>
      </w:r>
      <w:r w:rsidR="001E6790" w:rsidRPr="00AB31D7">
        <w:rPr>
          <w:sz w:val="16"/>
          <w:szCs w:val="16"/>
        </w:rPr>
        <w:t xml:space="preserve"> </w:t>
      </w:r>
      <w:r w:rsidRPr="00AB31D7">
        <w:rPr>
          <w:sz w:val="16"/>
          <w:szCs w:val="16"/>
        </w:rPr>
        <w:t>Картсчета и составления документов, подтверждающих соответствующие операции без участия уполномоченного работника банка.</w:t>
      </w:r>
    </w:p>
    <w:p w:rsidR="00555218" w:rsidRPr="00AB31D7" w:rsidRDefault="00555218" w:rsidP="00AB31D7">
      <w:pPr>
        <w:autoSpaceDE w:val="0"/>
        <w:autoSpaceDN w:val="0"/>
        <w:adjustRightInd w:val="0"/>
        <w:jc w:val="both"/>
        <w:rPr>
          <w:sz w:val="16"/>
          <w:szCs w:val="16"/>
        </w:rPr>
      </w:pPr>
      <w:r w:rsidRPr="00AB31D7">
        <w:rPr>
          <w:b/>
          <w:bCs/>
          <w:sz w:val="16"/>
          <w:szCs w:val="16"/>
        </w:rPr>
        <w:t xml:space="preserve">Дебетовая (расчетная) карта (Карта) </w:t>
      </w:r>
      <w:r w:rsidRPr="00AB31D7">
        <w:rPr>
          <w:sz w:val="16"/>
          <w:szCs w:val="16"/>
        </w:rPr>
        <w:t>– банковская карта международной платежной системы</w:t>
      </w:r>
      <w:r w:rsidR="008A5335" w:rsidRPr="00AB31D7">
        <w:rPr>
          <w:sz w:val="16"/>
          <w:szCs w:val="16"/>
        </w:rPr>
        <w:t xml:space="preserve"> </w:t>
      </w:r>
      <w:r w:rsidRPr="00AB31D7">
        <w:rPr>
          <w:sz w:val="16"/>
          <w:szCs w:val="16"/>
        </w:rPr>
        <w:t xml:space="preserve"> «MasterCard Worldwide», предназначенная(ое) для совершения операций ее Держателем в пределах установленного Платежного лимита Карты, расчеты по которой осуществляются за счет денежных средств Клиента, размещенных на его Картсчете., и/или предоставленного Овердрафта (при наличии</w:t>
      </w:r>
    </w:p>
    <w:p w:rsidR="00555218" w:rsidRPr="00AB31D7" w:rsidRDefault="00555218" w:rsidP="00AB31D7">
      <w:pPr>
        <w:autoSpaceDE w:val="0"/>
        <w:autoSpaceDN w:val="0"/>
        <w:adjustRightInd w:val="0"/>
        <w:jc w:val="both"/>
        <w:rPr>
          <w:sz w:val="16"/>
          <w:szCs w:val="16"/>
        </w:rPr>
      </w:pPr>
      <w:r w:rsidRPr="00AB31D7">
        <w:rPr>
          <w:sz w:val="16"/>
          <w:szCs w:val="16"/>
        </w:rPr>
        <w:t>заключенного между Клиентом и Банком Соглашения об овердрафте).</w:t>
      </w:r>
      <w:r w:rsidR="001E6790" w:rsidRPr="00AB31D7">
        <w:rPr>
          <w:sz w:val="16"/>
          <w:szCs w:val="16"/>
        </w:rPr>
        <w:t xml:space="preserve"> </w:t>
      </w:r>
      <w:r w:rsidRPr="00AB31D7">
        <w:rPr>
          <w:sz w:val="16"/>
          <w:szCs w:val="16"/>
        </w:rPr>
        <w:t>Карта является средством для составления в Пункте обслуживания карт расчетных и иных Документов, подлежащих оплате за счет</w:t>
      </w:r>
      <w:r w:rsidR="001E6790" w:rsidRPr="00AB31D7">
        <w:rPr>
          <w:sz w:val="16"/>
          <w:szCs w:val="16"/>
        </w:rPr>
        <w:t xml:space="preserve"> </w:t>
      </w:r>
      <w:r w:rsidRPr="00AB31D7">
        <w:rPr>
          <w:sz w:val="16"/>
          <w:szCs w:val="16"/>
        </w:rPr>
        <w:t>Клиента.</w:t>
      </w:r>
    </w:p>
    <w:p w:rsidR="00555218" w:rsidRPr="00AB31D7" w:rsidRDefault="00555218" w:rsidP="00AB31D7">
      <w:pPr>
        <w:autoSpaceDE w:val="0"/>
        <w:autoSpaceDN w:val="0"/>
        <w:adjustRightInd w:val="0"/>
        <w:jc w:val="both"/>
        <w:rPr>
          <w:sz w:val="16"/>
          <w:szCs w:val="16"/>
        </w:rPr>
      </w:pPr>
      <w:r w:rsidRPr="00AB31D7">
        <w:rPr>
          <w:b/>
          <w:bCs/>
          <w:sz w:val="16"/>
          <w:szCs w:val="16"/>
        </w:rPr>
        <w:t xml:space="preserve">Карточный счет (Картсчет) </w:t>
      </w:r>
      <w:r w:rsidRPr="00AB31D7">
        <w:rPr>
          <w:sz w:val="16"/>
          <w:szCs w:val="16"/>
        </w:rPr>
        <w:t>– текущий счет Клиента, открытый в Банке на основании заключенного с ним Договора, для</w:t>
      </w:r>
      <w:r w:rsidR="001E6790" w:rsidRPr="00AB31D7">
        <w:rPr>
          <w:sz w:val="16"/>
          <w:szCs w:val="16"/>
        </w:rPr>
        <w:t xml:space="preserve"> </w:t>
      </w:r>
      <w:r w:rsidRPr="00AB31D7">
        <w:rPr>
          <w:sz w:val="16"/>
          <w:szCs w:val="16"/>
        </w:rPr>
        <w:t xml:space="preserve">учета денежных средств по операциям, осуществляемым с использованием Карты. </w:t>
      </w:r>
    </w:p>
    <w:p w:rsidR="00555218" w:rsidRPr="00AB31D7" w:rsidRDefault="00555218" w:rsidP="00AB31D7">
      <w:pPr>
        <w:autoSpaceDE w:val="0"/>
        <w:autoSpaceDN w:val="0"/>
        <w:adjustRightInd w:val="0"/>
        <w:jc w:val="both"/>
        <w:rPr>
          <w:sz w:val="16"/>
          <w:szCs w:val="16"/>
        </w:rPr>
      </w:pPr>
      <w:r w:rsidRPr="00AB31D7">
        <w:rPr>
          <w:b/>
          <w:bCs/>
          <w:sz w:val="16"/>
          <w:szCs w:val="16"/>
        </w:rPr>
        <w:t xml:space="preserve">Клиент (Владелец картсчета) </w:t>
      </w:r>
      <w:r w:rsidRPr="00AB31D7">
        <w:rPr>
          <w:sz w:val="16"/>
          <w:szCs w:val="16"/>
        </w:rPr>
        <w:t>– физическое лицо, заключившее Договор, на имя которого открыт Картсчет и выпущена Карта.</w:t>
      </w:r>
    </w:p>
    <w:p w:rsidR="00555218" w:rsidRPr="00AB31D7" w:rsidRDefault="00555218" w:rsidP="00AB31D7">
      <w:pPr>
        <w:autoSpaceDE w:val="0"/>
        <w:autoSpaceDN w:val="0"/>
        <w:adjustRightInd w:val="0"/>
        <w:jc w:val="both"/>
        <w:rPr>
          <w:sz w:val="16"/>
          <w:szCs w:val="16"/>
        </w:rPr>
      </w:pPr>
      <w:r w:rsidRPr="00AB31D7">
        <w:rPr>
          <w:b/>
          <w:bCs/>
          <w:sz w:val="16"/>
          <w:szCs w:val="16"/>
        </w:rPr>
        <w:t xml:space="preserve">Код </w:t>
      </w:r>
      <w:r w:rsidR="00642CB1" w:rsidRPr="00AB31D7">
        <w:rPr>
          <w:b/>
          <w:bCs/>
          <w:sz w:val="16"/>
          <w:szCs w:val="16"/>
        </w:rPr>
        <w:t>безопасности</w:t>
      </w:r>
      <w:r w:rsidRPr="00AB31D7">
        <w:rPr>
          <w:b/>
          <w:bCs/>
          <w:sz w:val="16"/>
          <w:szCs w:val="16"/>
        </w:rPr>
        <w:t xml:space="preserve"> </w:t>
      </w:r>
      <w:r w:rsidRPr="00AB31D7">
        <w:rPr>
          <w:sz w:val="16"/>
          <w:szCs w:val="16"/>
        </w:rPr>
        <w:t>– реквизиты Карт, необходимые для совершения расчетов в сети Интернет и</w:t>
      </w:r>
      <w:r w:rsidR="001E6790" w:rsidRPr="00AB31D7">
        <w:rPr>
          <w:sz w:val="16"/>
          <w:szCs w:val="16"/>
        </w:rPr>
        <w:t xml:space="preserve"> </w:t>
      </w:r>
      <w:r w:rsidRPr="00AB31D7">
        <w:rPr>
          <w:sz w:val="16"/>
          <w:szCs w:val="16"/>
        </w:rPr>
        <w:t>расчетов с ручным вводо</w:t>
      </w:r>
      <w:r w:rsidR="002C5CF5" w:rsidRPr="00AB31D7">
        <w:rPr>
          <w:sz w:val="16"/>
          <w:szCs w:val="16"/>
        </w:rPr>
        <w:t>м реквизитов: CVC2 – для Карт платежной системы</w:t>
      </w:r>
      <w:r w:rsidRPr="00AB31D7">
        <w:rPr>
          <w:sz w:val="16"/>
          <w:szCs w:val="16"/>
        </w:rPr>
        <w:t xml:space="preserve"> «MasterCard Worldwide»,</w:t>
      </w:r>
      <w:r w:rsidR="008A5335" w:rsidRPr="00AB31D7">
        <w:rPr>
          <w:sz w:val="16"/>
          <w:szCs w:val="16"/>
        </w:rPr>
        <w:t xml:space="preserve"> </w:t>
      </w:r>
      <w:r w:rsidR="001E6790" w:rsidRPr="00AB31D7">
        <w:rPr>
          <w:sz w:val="16"/>
          <w:szCs w:val="16"/>
        </w:rPr>
        <w:t>Код</w:t>
      </w:r>
      <w:r w:rsidR="008A5335" w:rsidRPr="00AB31D7">
        <w:rPr>
          <w:sz w:val="16"/>
          <w:szCs w:val="16"/>
        </w:rPr>
        <w:t xml:space="preserve"> </w:t>
      </w:r>
      <w:r w:rsidRPr="00AB31D7">
        <w:rPr>
          <w:sz w:val="16"/>
          <w:szCs w:val="16"/>
        </w:rPr>
        <w:t>подтверждения дейс</w:t>
      </w:r>
      <w:r w:rsidR="002C5CF5" w:rsidRPr="00AB31D7">
        <w:rPr>
          <w:sz w:val="16"/>
          <w:szCs w:val="16"/>
        </w:rPr>
        <w:t>твительности карты расположен</w:t>
      </w:r>
      <w:r w:rsidRPr="00AB31D7">
        <w:rPr>
          <w:sz w:val="16"/>
          <w:szCs w:val="16"/>
        </w:rPr>
        <w:t xml:space="preserve"> на полосе для подписи на оборотной стороне Карты (три</w:t>
      </w:r>
      <w:r w:rsidR="001E6790" w:rsidRPr="00AB31D7">
        <w:rPr>
          <w:sz w:val="16"/>
          <w:szCs w:val="16"/>
        </w:rPr>
        <w:t xml:space="preserve"> </w:t>
      </w:r>
      <w:r w:rsidRPr="00AB31D7">
        <w:rPr>
          <w:sz w:val="16"/>
          <w:szCs w:val="16"/>
        </w:rPr>
        <w:t>последние цифры номера, последних четырех цифр номера Карты).</w:t>
      </w:r>
    </w:p>
    <w:p w:rsidR="00C721A7" w:rsidRPr="00AB31D7" w:rsidRDefault="00555218" w:rsidP="00AB31D7">
      <w:pPr>
        <w:autoSpaceDE w:val="0"/>
        <w:autoSpaceDN w:val="0"/>
        <w:adjustRightInd w:val="0"/>
        <w:jc w:val="both"/>
        <w:rPr>
          <w:sz w:val="16"/>
          <w:szCs w:val="16"/>
        </w:rPr>
      </w:pPr>
      <w:r w:rsidRPr="00AB31D7">
        <w:rPr>
          <w:b/>
          <w:bCs/>
          <w:sz w:val="16"/>
          <w:szCs w:val="16"/>
        </w:rPr>
        <w:t xml:space="preserve">Кодовое слово </w:t>
      </w:r>
      <w:r w:rsidRPr="00AB31D7">
        <w:rPr>
          <w:sz w:val="16"/>
          <w:szCs w:val="16"/>
        </w:rPr>
        <w:t>– секретный пароль (на русском языке), назначаемый Держателем самостояте</w:t>
      </w:r>
      <w:r w:rsidR="00C721A7" w:rsidRPr="00AB31D7">
        <w:rPr>
          <w:sz w:val="16"/>
          <w:szCs w:val="16"/>
        </w:rPr>
        <w:t xml:space="preserve">льно, не подлежащий разглашению </w:t>
      </w:r>
      <w:r w:rsidRPr="00AB31D7">
        <w:rPr>
          <w:sz w:val="16"/>
          <w:szCs w:val="16"/>
        </w:rPr>
        <w:t>третьим лицам, предназначенный для подтверждения личности Держателя в случаях, преду</w:t>
      </w:r>
      <w:r w:rsidR="00C721A7" w:rsidRPr="00AB31D7">
        <w:rPr>
          <w:sz w:val="16"/>
          <w:szCs w:val="16"/>
        </w:rPr>
        <w:t>смотренных Условиями</w:t>
      </w:r>
      <w:r w:rsidRPr="00AB31D7">
        <w:rPr>
          <w:sz w:val="16"/>
          <w:szCs w:val="16"/>
        </w:rPr>
        <w:t>.</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Комиссия </w:t>
      </w:r>
      <w:r w:rsidRPr="00AB31D7">
        <w:rPr>
          <w:sz w:val="16"/>
          <w:szCs w:val="16"/>
        </w:rPr>
        <w:t>– денежные средства, взимаемые Банком с Клиента за оказанные услуги в соответствии</w:t>
      </w:r>
      <w:r w:rsidR="001E6790" w:rsidRPr="00AB31D7">
        <w:rPr>
          <w:sz w:val="16"/>
          <w:szCs w:val="16"/>
        </w:rPr>
        <w:t xml:space="preserve"> с условиями Договора, Правил и </w:t>
      </w:r>
      <w:r w:rsidRPr="00AB31D7">
        <w:rPr>
          <w:sz w:val="16"/>
          <w:szCs w:val="16"/>
        </w:rPr>
        <w:t>Тарифов.</w:t>
      </w:r>
    </w:p>
    <w:p w:rsidR="003D25B6" w:rsidRPr="00AB31D7" w:rsidRDefault="003D25B6" w:rsidP="00AB31D7">
      <w:pPr>
        <w:autoSpaceDE w:val="0"/>
        <w:autoSpaceDN w:val="0"/>
        <w:adjustRightInd w:val="0"/>
        <w:jc w:val="both"/>
        <w:rPr>
          <w:sz w:val="16"/>
          <w:szCs w:val="16"/>
        </w:rPr>
      </w:pPr>
      <w:r w:rsidRPr="00AB31D7">
        <w:rPr>
          <w:b/>
          <w:bCs/>
          <w:sz w:val="16"/>
          <w:szCs w:val="16"/>
        </w:rPr>
        <w:t xml:space="preserve">Лимит Карты </w:t>
      </w:r>
      <w:r w:rsidRPr="00AB31D7">
        <w:rPr>
          <w:sz w:val="16"/>
          <w:szCs w:val="16"/>
        </w:rPr>
        <w:t>–</w:t>
      </w:r>
      <w:r w:rsidR="009748A0" w:rsidRPr="00AB31D7">
        <w:rPr>
          <w:sz w:val="16"/>
          <w:szCs w:val="16"/>
        </w:rPr>
        <w:t xml:space="preserve"> </w:t>
      </w:r>
      <w:r w:rsidRPr="00AB31D7">
        <w:rPr>
          <w:sz w:val="16"/>
          <w:szCs w:val="16"/>
        </w:rPr>
        <w:t>установленная предельная сумма денежных средств, доступная Держателю карты, в пределах которой могут быть совершены операции в течение определенного периода времени.</w:t>
      </w:r>
    </w:p>
    <w:p w:rsidR="00642CB1" w:rsidRPr="00AB31D7" w:rsidRDefault="00642CB1" w:rsidP="00AB31D7">
      <w:pPr>
        <w:autoSpaceDE w:val="0"/>
        <w:autoSpaceDN w:val="0"/>
        <w:adjustRightInd w:val="0"/>
        <w:jc w:val="both"/>
        <w:rPr>
          <w:sz w:val="16"/>
          <w:szCs w:val="16"/>
        </w:rPr>
      </w:pPr>
      <w:r w:rsidRPr="00AB31D7">
        <w:rPr>
          <w:b/>
          <w:bCs/>
          <w:sz w:val="16"/>
          <w:szCs w:val="16"/>
        </w:rPr>
        <w:t xml:space="preserve">Овердрафт (разрешенный овердрафт) </w:t>
      </w:r>
      <w:r w:rsidRPr="00AB31D7">
        <w:rPr>
          <w:sz w:val="16"/>
          <w:szCs w:val="16"/>
        </w:rPr>
        <w:t>– предоставление Банком Клиенту денежных средств в кредит в рамках Лимита овердрафта при условии отсутствия (либо недостаточности) денежных средств на Картсчете Клиента для оплаты совершенных Клиентом операций, предусмотренных Договором.</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Лимит овердрафта </w:t>
      </w:r>
      <w:r w:rsidRPr="00AB31D7">
        <w:rPr>
          <w:sz w:val="16"/>
          <w:szCs w:val="16"/>
        </w:rPr>
        <w:t>– максимальный размер ссудной задолженности Клиента, устана</w:t>
      </w:r>
      <w:r w:rsidR="001E6790" w:rsidRPr="00AB31D7">
        <w:rPr>
          <w:sz w:val="16"/>
          <w:szCs w:val="16"/>
        </w:rPr>
        <w:t xml:space="preserve">вливаемый Банком, который может </w:t>
      </w:r>
      <w:r w:rsidRPr="00AB31D7">
        <w:rPr>
          <w:sz w:val="16"/>
          <w:szCs w:val="16"/>
        </w:rPr>
        <w:t>возникнуть у Клиента при предоставлении кредита по Картсчету.</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Неиспользованный лимит овердрафта </w:t>
      </w:r>
      <w:r w:rsidRPr="00AB31D7">
        <w:rPr>
          <w:sz w:val="16"/>
          <w:szCs w:val="16"/>
        </w:rPr>
        <w:t xml:space="preserve">– невыбранная и доступная Клиенту часть его </w:t>
      </w:r>
      <w:r w:rsidR="001E6790" w:rsidRPr="00AB31D7">
        <w:rPr>
          <w:sz w:val="16"/>
          <w:szCs w:val="16"/>
        </w:rPr>
        <w:t xml:space="preserve">Лимита овердрафта, равная сумме </w:t>
      </w:r>
      <w:r w:rsidRPr="00AB31D7">
        <w:rPr>
          <w:sz w:val="16"/>
          <w:szCs w:val="16"/>
        </w:rPr>
        <w:t xml:space="preserve">установленного Лимита овердрафта </w:t>
      </w:r>
      <w:r w:rsidR="001E6790" w:rsidRPr="00AB31D7">
        <w:rPr>
          <w:sz w:val="16"/>
          <w:szCs w:val="16"/>
        </w:rPr>
        <w:t>уменьшенного</w:t>
      </w:r>
      <w:r w:rsidRPr="00AB31D7">
        <w:rPr>
          <w:sz w:val="16"/>
          <w:szCs w:val="16"/>
        </w:rPr>
        <w:t xml:space="preserve"> </w:t>
      </w:r>
      <w:r w:rsidR="001E6790" w:rsidRPr="00AB31D7">
        <w:rPr>
          <w:sz w:val="16"/>
          <w:szCs w:val="16"/>
        </w:rPr>
        <w:t>на сумму</w:t>
      </w:r>
      <w:r w:rsidRPr="00AB31D7">
        <w:rPr>
          <w:sz w:val="16"/>
          <w:szCs w:val="16"/>
        </w:rPr>
        <w:t xml:space="preserve"> непогашенной Клиентом задолжен</w:t>
      </w:r>
      <w:r w:rsidR="001E6790" w:rsidRPr="00AB31D7">
        <w:rPr>
          <w:sz w:val="16"/>
          <w:szCs w:val="16"/>
        </w:rPr>
        <w:t>ности в размере основного долга по Договору.</w:t>
      </w:r>
    </w:p>
    <w:p w:rsidR="00B456F6" w:rsidRPr="00AB31D7" w:rsidRDefault="00B456F6" w:rsidP="00AB31D7">
      <w:pPr>
        <w:autoSpaceDE w:val="0"/>
        <w:autoSpaceDN w:val="0"/>
        <w:adjustRightInd w:val="0"/>
        <w:jc w:val="both"/>
        <w:rPr>
          <w:sz w:val="16"/>
          <w:szCs w:val="16"/>
        </w:rPr>
      </w:pPr>
      <w:r w:rsidRPr="00AB31D7">
        <w:rPr>
          <w:b/>
          <w:bCs/>
          <w:sz w:val="16"/>
          <w:szCs w:val="16"/>
        </w:rPr>
        <w:t xml:space="preserve">Неразрешенный овердрафт </w:t>
      </w:r>
      <w:r w:rsidRPr="00AB31D7">
        <w:rPr>
          <w:sz w:val="16"/>
          <w:szCs w:val="16"/>
        </w:rPr>
        <w:t xml:space="preserve">– превышение суммы операции, совершенной Держателем карты в соответствии с Договором, над суммой Платежного лимита Карты. Техническая задолженность может возникать в результате колебания курсов иностранных валют в промежуток времени, прошедший между Авторизацией и списанием средств с Картсчета, либо в результате совершения операций по Карте без Авторизации, а также в результате списания комиссий, неучтенных при Авторизации и др. Технический овердрафт в соответствии с Договором расценивается Сторонами как пользование Клиентом денежными средствами Банка, условия использования и порядок погашения которых определяется </w:t>
      </w:r>
      <w:r w:rsidR="00210E60" w:rsidRPr="00AB31D7">
        <w:rPr>
          <w:sz w:val="16"/>
          <w:szCs w:val="16"/>
        </w:rPr>
        <w:t>п. 5</w:t>
      </w:r>
      <w:r w:rsidRPr="00AB31D7">
        <w:rPr>
          <w:sz w:val="16"/>
          <w:szCs w:val="16"/>
        </w:rPr>
        <w:t>.7, настоящего Договора.</w:t>
      </w:r>
    </w:p>
    <w:p w:rsidR="00210E60" w:rsidRPr="00AB31D7" w:rsidRDefault="00210E60" w:rsidP="00AB31D7">
      <w:pPr>
        <w:autoSpaceDE w:val="0"/>
        <w:autoSpaceDN w:val="0"/>
        <w:adjustRightInd w:val="0"/>
        <w:jc w:val="both"/>
        <w:rPr>
          <w:sz w:val="16"/>
          <w:szCs w:val="16"/>
        </w:rPr>
      </w:pPr>
      <w:r w:rsidRPr="00AB31D7">
        <w:rPr>
          <w:b/>
          <w:bCs/>
          <w:sz w:val="16"/>
          <w:szCs w:val="16"/>
        </w:rPr>
        <w:t xml:space="preserve">Соглашение об овердрафте - </w:t>
      </w:r>
      <w:r w:rsidRPr="00AB31D7">
        <w:rPr>
          <w:sz w:val="16"/>
          <w:szCs w:val="16"/>
        </w:rPr>
        <w:t>заключаемое между Банком и Клиентом дополнительное соглашение к настоящему Договору о предоставлении кредита в форме Овердрафт.</w:t>
      </w:r>
    </w:p>
    <w:p w:rsidR="00210E60" w:rsidRPr="00AB31D7" w:rsidRDefault="00210E60" w:rsidP="00C721A7">
      <w:pPr>
        <w:autoSpaceDE w:val="0"/>
        <w:autoSpaceDN w:val="0"/>
        <w:adjustRightInd w:val="0"/>
        <w:rPr>
          <w:sz w:val="16"/>
          <w:szCs w:val="16"/>
        </w:rPr>
      </w:pPr>
    </w:p>
    <w:p w:rsidR="00C721A7" w:rsidRPr="00AB31D7" w:rsidRDefault="00C721A7" w:rsidP="00AB31D7">
      <w:pPr>
        <w:autoSpaceDE w:val="0"/>
        <w:autoSpaceDN w:val="0"/>
        <w:adjustRightInd w:val="0"/>
        <w:jc w:val="both"/>
        <w:rPr>
          <w:sz w:val="16"/>
          <w:szCs w:val="16"/>
        </w:rPr>
      </w:pPr>
      <w:r w:rsidRPr="00AB31D7">
        <w:rPr>
          <w:b/>
          <w:bCs/>
          <w:sz w:val="16"/>
          <w:szCs w:val="16"/>
        </w:rPr>
        <w:t xml:space="preserve">Основная карта - </w:t>
      </w:r>
      <w:r w:rsidRPr="00AB31D7">
        <w:rPr>
          <w:sz w:val="16"/>
          <w:szCs w:val="16"/>
        </w:rPr>
        <w:t>Карта, выпущен</w:t>
      </w:r>
      <w:r w:rsidR="00B31A3D" w:rsidRPr="00AB31D7">
        <w:rPr>
          <w:sz w:val="16"/>
          <w:szCs w:val="16"/>
        </w:rPr>
        <w:t xml:space="preserve">ная первой по Заявлению </w:t>
      </w:r>
      <w:r w:rsidRPr="00AB31D7">
        <w:rPr>
          <w:sz w:val="16"/>
          <w:szCs w:val="16"/>
        </w:rPr>
        <w:t>и на имя Клиента (Владельца картсчета).</w:t>
      </w:r>
      <w:r w:rsidR="00B31A3D" w:rsidRPr="00AB31D7">
        <w:rPr>
          <w:sz w:val="16"/>
          <w:szCs w:val="16"/>
        </w:rPr>
        <w:t xml:space="preserve"> Основной картой также является Карта, выпущенная по Заявлению и на имя клиента при перевыпуске или замене предыдущей Основной карты.Предыдущая основная карта утрачивает свое действие в случае ее перевыпуска или замены.</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ПИН-код (PIN) </w:t>
      </w:r>
      <w:r w:rsidRPr="00AB31D7">
        <w:rPr>
          <w:sz w:val="16"/>
          <w:szCs w:val="16"/>
        </w:rPr>
        <w:t>– четырехзначное число, являющееся секретным кодом Карты</w:t>
      </w:r>
      <w:r w:rsidR="001E6790" w:rsidRPr="00AB31D7">
        <w:rPr>
          <w:sz w:val="16"/>
          <w:szCs w:val="16"/>
        </w:rPr>
        <w:t xml:space="preserve">. ПИН генерируется с </w:t>
      </w:r>
      <w:r w:rsidRPr="00AB31D7">
        <w:rPr>
          <w:sz w:val="16"/>
          <w:szCs w:val="16"/>
        </w:rPr>
        <w:t>соблюден</w:t>
      </w:r>
      <w:r w:rsidR="001E6790" w:rsidRPr="00AB31D7">
        <w:rPr>
          <w:sz w:val="16"/>
          <w:szCs w:val="16"/>
        </w:rPr>
        <w:t xml:space="preserve">ием конфиденциальности, </w:t>
      </w:r>
      <w:r w:rsidRPr="00AB31D7">
        <w:rPr>
          <w:sz w:val="16"/>
          <w:szCs w:val="16"/>
        </w:rPr>
        <w:t>недоступен сотрудникам Банка, известен только Держателю и не подлежит разглашению</w:t>
      </w:r>
      <w:r w:rsidR="001E6790" w:rsidRPr="00AB31D7">
        <w:rPr>
          <w:sz w:val="16"/>
          <w:szCs w:val="16"/>
        </w:rPr>
        <w:t xml:space="preserve"> </w:t>
      </w:r>
      <w:r w:rsidRPr="00AB31D7">
        <w:rPr>
          <w:sz w:val="16"/>
          <w:szCs w:val="16"/>
        </w:rPr>
        <w:t>третьим лицам. Операции по Карте, совершенные с вводом ПИН, приравниваются к операциям, безусловно одобренным и</w:t>
      </w:r>
      <w:r w:rsidR="001E6790" w:rsidRPr="00AB31D7">
        <w:rPr>
          <w:sz w:val="16"/>
          <w:szCs w:val="16"/>
        </w:rPr>
        <w:t xml:space="preserve"> </w:t>
      </w:r>
      <w:r w:rsidRPr="00AB31D7">
        <w:rPr>
          <w:sz w:val="16"/>
          <w:szCs w:val="16"/>
        </w:rPr>
        <w:t>собственноручно подписанным Держателем.</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ПИН-конверт </w:t>
      </w:r>
      <w:r w:rsidRPr="00AB31D7">
        <w:rPr>
          <w:sz w:val="16"/>
          <w:szCs w:val="16"/>
        </w:rPr>
        <w:t>– специально изгото</w:t>
      </w:r>
      <w:r w:rsidR="001E6790" w:rsidRPr="00AB31D7">
        <w:rPr>
          <w:sz w:val="16"/>
          <w:szCs w:val="16"/>
        </w:rPr>
        <w:t>вленный запечатанный конверт, во</w:t>
      </w:r>
      <w:r w:rsidRPr="00AB31D7">
        <w:rPr>
          <w:sz w:val="16"/>
          <w:szCs w:val="16"/>
        </w:rPr>
        <w:t xml:space="preserve"> вкладыш которого специальным образом осуществляется</w:t>
      </w:r>
    </w:p>
    <w:p w:rsidR="00C721A7" w:rsidRPr="00AB31D7" w:rsidRDefault="00C721A7" w:rsidP="00AB31D7">
      <w:pPr>
        <w:autoSpaceDE w:val="0"/>
        <w:autoSpaceDN w:val="0"/>
        <w:adjustRightInd w:val="0"/>
        <w:jc w:val="both"/>
        <w:rPr>
          <w:sz w:val="16"/>
          <w:szCs w:val="16"/>
        </w:rPr>
      </w:pPr>
      <w:r w:rsidRPr="00AB31D7">
        <w:rPr>
          <w:sz w:val="16"/>
          <w:szCs w:val="16"/>
        </w:rPr>
        <w:t>печать ПИН-кода.</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Правила </w:t>
      </w:r>
      <w:r w:rsidRPr="00AB31D7">
        <w:rPr>
          <w:sz w:val="16"/>
          <w:szCs w:val="16"/>
        </w:rPr>
        <w:t>– Правила пользовани</w:t>
      </w:r>
      <w:r w:rsidR="001E6790" w:rsidRPr="00AB31D7">
        <w:rPr>
          <w:sz w:val="16"/>
          <w:szCs w:val="16"/>
        </w:rPr>
        <w:t>я банковскими картами платежных</w:t>
      </w:r>
      <w:r w:rsidRPr="00AB31D7">
        <w:rPr>
          <w:sz w:val="16"/>
          <w:szCs w:val="16"/>
        </w:rPr>
        <w:t>систем MasterCard Worldwide, Visa International (</w:t>
      </w:r>
      <w:r w:rsidR="00210E60" w:rsidRPr="00AB31D7">
        <w:rPr>
          <w:sz w:val="16"/>
          <w:szCs w:val="16"/>
        </w:rPr>
        <w:t xml:space="preserve">Приложения </w:t>
      </w:r>
      <w:r w:rsidR="006A1758" w:rsidRPr="00AB31D7">
        <w:rPr>
          <w:sz w:val="16"/>
          <w:szCs w:val="16"/>
        </w:rPr>
        <w:t>№1.2</w:t>
      </w:r>
      <w:r w:rsidRPr="00AB31D7">
        <w:rPr>
          <w:sz w:val="16"/>
          <w:szCs w:val="16"/>
        </w:rPr>
        <w:t xml:space="preserve"> Договора).</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Представитель </w:t>
      </w:r>
      <w:r w:rsidRPr="00AB31D7">
        <w:rPr>
          <w:sz w:val="16"/>
          <w:szCs w:val="16"/>
        </w:rPr>
        <w:t>– физическое или юридическое лицо, действующее от имени Клиента в силу полномочий, предоставленных ему по</w:t>
      </w:r>
      <w:r w:rsidR="006A1758" w:rsidRPr="00AB31D7">
        <w:rPr>
          <w:sz w:val="16"/>
          <w:szCs w:val="16"/>
        </w:rPr>
        <w:t xml:space="preserve"> </w:t>
      </w:r>
      <w:r w:rsidRPr="00AB31D7">
        <w:rPr>
          <w:sz w:val="16"/>
          <w:szCs w:val="16"/>
        </w:rPr>
        <w:t>довере</w:t>
      </w:r>
      <w:r w:rsidR="006A1758" w:rsidRPr="00AB31D7">
        <w:rPr>
          <w:sz w:val="16"/>
          <w:szCs w:val="16"/>
        </w:rPr>
        <w:t>нности, или на основании закона</w:t>
      </w:r>
      <w:r w:rsidRPr="00AB31D7">
        <w:rPr>
          <w:sz w:val="16"/>
          <w:szCs w:val="16"/>
        </w:rPr>
        <w:t>.</w:t>
      </w:r>
      <w:r w:rsidR="006A1758" w:rsidRPr="00AB31D7">
        <w:rPr>
          <w:sz w:val="16"/>
          <w:szCs w:val="16"/>
        </w:rPr>
        <w:t xml:space="preserve"> </w:t>
      </w:r>
      <w:r w:rsidRPr="00AB31D7">
        <w:rPr>
          <w:sz w:val="16"/>
          <w:szCs w:val="16"/>
        </w:rPr>
        <w:t>Доверенность заверяется уполномоченным специалистом Банка при наличии Документов, удостоверяющих личность Клиента и</w:t>
      </w:r>
      <w:r w:rsidR="006A1758" w:rsidRPr="00AB31D7">
        <w:rPr>
          <w:sz w:val="16"/>
          <w:szCs w:val="16"/>
        </w:rPr>
        <w:t xml:space="preserve"> </w:t>
      </w:r>
      <w:r w:rsidRPr="00AB31D7">
        <w:rPr>
          <w:sz w:val="16"/>
          <w:szCs w:val="16"/>
        </w:rPr>
        <w:t>его Представителя.</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Пункт выдачи наличных (ПВН) - </w:t>
      </w:r>
      <w:r w:rsidRPr="00AB31D7">
        <w:rPr>
          <w:sz w:val="16"/>
          <w:szCs w:val="16"/>
        </w:rPr>
        <w:t>структурное подразделение кредитной организации, осуществляющее операции по приему и</w:t>
      </w:r>
      <w:r w:rsidR="006A1758" w:rsidRPr="00AB31D7">
        <w:rPr>
          <w:sz w:val="16"/>
          <w:szCs w:val="16"/>
        </w:rPr>
        <w:t xml:space="preserve"> </w:t>
      </w:r>
      <w:r w:rsidRPr="00AB31D7">
        <w:rPr>
          <w:sz w:val="16"/>
          <w:szCs w:val="16"/>
        </w:rPr>
        <w:t>выдаче наличных денежных средств с использованием Карт (через Терминал или Импринтер) или без использования Карт (с</w:t>
      </w:r>
      <w:r w:rsidR="006A1758" w:rsidRPr="00AB31D7">
        <w:rPr>
          <w:sz w:val="16"/>
          <w:szCs w:val="16"/>
        </w:rPr>
        <w:t xml:space="preserve"> </w:t>
      </w:r>
      <w:r w:rsidRPr="00AB31D7">
        <w:rPr>
          <w:sz w:val="16"/>
          <w:szCs w:val="16"/>
        </w:rPr>
        <w:t>Картсчета).</w:t>
      </w:r>
    </w:p>
    <w:p w:rsidR="00C721A7" w:rsidRPr="00AB31D7" w:rsidRDefault="00C721A7" w:rsidP="00AB31D7">
      <w:pPr>
        <w:autoSpaceDE w:val="0"/>
        <w:autoSpaceDN w:val="0"/>
        <w:adjustRightInd w:val="0"/>
        <w:jc w:val="both"/>
        <w:rPr>
          <w:sz w:val="16"/>
          <w:szCs w:val="16"/>
        </w:rPr>
      </w:pPr>
      <w:r w:rsidRPr="00AB31D7">
        <w:rPr>
          <w:b/>
          <w:bCs/>
          <w:sz w:val="16"/>
          <w:szCs w:val="16"/>
        </w:rPr>
        <w:t xml:space="preserve">Претензионная работа </w:t>
      </w:r>
      <w:r w:rsidRPr="00AB31D7">
        <w:rPr>
          <w:sz w:val="16"/>
          <w:szCs w:val="16"/>
        </w:rPr>
        <w:t>- работа по опротестованию и проведению иных претензионных процедур по операциям, совершенным с</w:t>
      </w:r>
      <w:r w:rsidR="007968C1" w:rsidRPr="00AB31D7">
        <w:rPr>
          <w:sz w:val="16"/>
          <w:szCs w:val="16"/>
        </w:rPr>
        <w:t xml:space="preserve"> </w:t>
      </w:r>
      <w:r w:rsidRPr="00AB31D7">
        <w:rPr>
          <w:sz w:val="16"/>
          <w:szCs w:val="16"/>
        </w:rPr>
        <w:t>использованием Карт, осуществляемая работником Офиса Банка по заявлению Клиента.</w:t>
      </w:r>
    </w:p>
    <w:p w:rsidR="00C721A7" w:rsidRPr="00AB31D7" w:rsidRDefault="00F720B0" w:rsidP="00AB31D7">
      <w:pPr>
        <w:autoSpaceDE w:val="0"/>
        <w:autoSpaceDN w:val="0"/>
        <w:adjustRightInd w:val="0"/>
        <w:jc w:val="both"/>
        <w:rPr>
          <w:sz w:val="16"/>
          <w:szCs w:val="16"/>
        </w:rPr>
      </w:pPr>
      <w:r w:rsidRPr="00AB31D7">
        <w:rPr>
          <w:b/>
          <w:bCs/>
          <w:sz w:val="16"/>
          <w:szCs w:val="16"/>
        </w:rPr>
        <w:t>ПЦ (Платежный центр</w:t>
      </w:r>
      <w:r w:rsidR="00C721A7" w:rsidRPr="00AB31D7">
        <w:rPr>
          <w:b/>
          <w:bCs/>
          <w:sz w:val="16"/>
          <w:szCs w:val="16"/>
        </w:rPr>
        <w:t xml:space="preserve">) </w:t>
      </w:r>
      <w:r w:rsidR="00C721A7" w:rsidRPr="00AB31D7">
        <w:rPr>
          <w:sz w:val="16"/>
          <w:szCs w:val="16"/>
        </w:rPr>
        <w:t xml:space="preserve">– </w:t>
      </w:r>
      <w:r w:rsidR="007968C1" w:rsidRPr="00AB31D7">
        <w:rPr>
          <w:sz w:val="16"/>
          <w:szCs w:val="16"/>
        </w:rPr>
        <w:t xml:space="preserve">объединенная </w:t>
      </w:r>
      <w:r w:rsidR="00C721A7" w:rsidRPr="00AB31D7">
        <w:rPr>
          <w:sz w:val="16"/>
          <w:szCs w:val="16"/>
        </w:rPr>
        <w:t xml:space="preserve">система </w:t>
      </w:r>
      <w:r w:rsidR="007968C1" w:rsidRPr="00AB31D7">
        <w:rPr>
          <w:sz w:val="16"/>
          <w:szCs w:val="16"/>
        </w:rPr>
        <w:t>взаимо</w:t>
      </w:r>
      <w:r w:rsidR="00C721A7" w:rsidRPr="00AB31D7">
        <w:rPr>
          <w:sz w:val="16"/>
          <w:szCs w:val="16"/>
        </w:rPr>
        <w:t>расчетов между банками, которые используют единые стандарты платежных средств.</w:t>
      </w:r>
    </w:p>
    <w:p w:rsidR="00C721A7" w:rsidRPr="00AB31D7" w:rsidRDefault="006C7150" w:rsidP="00AB31D7">
      <w:pPr>
        <w:autoSpaceDE w:val="0"/>
        <w:autoSpaceDN w:val="0"/>
        <w:adjustRightInd w:val="0"/>
        <w:jc w:val="both"/>
        <w:rPr>
          <w:sz w:val="16"/>
          <w:szCs w:val="16"/>
        </w:rPr>
      </w:pPr>
      <w:r w:rsidRPr="00AB31D7">
        <w:rPr>
          <w:b/>
          <w:bCs/>
          <w:sz w:val="16"/>
          <w:szCs w:val="16"/>
          <w:lang w:val="en-US"/>
        </w:rPr>
        <w:t>SMS</w:t>
      </w:r>
      <w:r w:rsidR="00C721A7" w:rsidRPr="00AB31D7">
        <w:rPr>
          <w:b/>
          <w:bCs/>
          <w:sz w:val="16"/>
          <w:szCs w:val="16"/>
        </w:rPr>
        <w:t>-</w:t>
      </w:r>
      <w:r w:rsidR="006B2B89" w:rsidRPr="00AB31D7">
        <w:rPr>
          <w:b/>
          <w:bCs/>
          <w:sz w:val="16"/>
          <w:szCs w:val="16"/>
        </w:rPr>
        <w:t>информирование</w:t>
      </w:r>
      <w:r w:rsidR="00C721A7" w:rsidRPr="00AB31D7">
        <w:rPr>
          <w:b/>
          <w:bCs/>
          <w:sz w:val="16"/>
          <w:szCs w:val="16"/>
        </w:rPr>
        <w:t xml:space="preserve"> </w:t>
      </w:r>
      <w:r w:rsidR="00C721A7" w:rsidRPr="00AB31D7">
        <w:rPr>
          <w:sz w:val="16"/>
          <w:szCs w:val="16"/>
        </w:rPr>
        <w:t>– информационная услуга Банка, в рамках которой Банк предоставляет Держателю на номер мобильного</w:t>
      </w:r>
      <w:r w:rsidR="006B2B89" w:rsidRPr="00AB31D7">
        <w:rPr>
          <w:sz w:val="16"/>
          <w:szCs w:val="16"/>
        </w:rPr>
        <w:t xml:space="preserve"> </w:t>
      </w:r>
      <w:r w:rsidR="00C721A7" w:rsidRPr="00AB31D7">
        <w:rPr>
          <w:sz w:val="16"/>
          <w:szCs w:val="16"/>
        </w:rPr>
        <w:t>телефона сведения о проведении операций по Картсч</w:t>
      </w:r>
      <w:r w:rsidR="006B2B89" w:rsidRPr="00AB31D7">
        <w:rPr>
          <w:sz w:val="16"/>
          <w:szCs w:val="16"/>
        </w:rPr>
        <w:t>ету и/или Карте (ее реквизитов).</w:t>
      </w:r>
    </w:p>
    <w:p w:rsidR="00C721A7" w:rsidRPr="00AB31D7" w:rsidRDefault="00C721A7" w:rsidP="00AB31D7">
      <w:pPr>
        <w:autoSpaceDE w:val="0"/>
        <w:autoSpaceDN w:val="0"/>
        <w:adjustRightInd w:val="0"/>
        <w:jc w:val="both"/>
        <w:rPr>
          <w:sz w:val="16"/>
          <w:szCs w:val="16"/>
        </w:rPr>
      </w:pPr>
      <w:r w:rsidRPr="00AB31D7">
        <w:rPr>
          <w:b/>
          <w:bCs/>
          <w:sz w:val="16"/>
          <w:szCs w:val="16"/>
        </w:rPr>
        <w:t xml:space="preserve">Соглашение об овердрафте - </w:t>
      </w:r>
      <w:r w:rsidRPr="00AB31D7">
        <w:rPr>
          <w:sz w:val="16"/>
          <w:szCs w:val="16"/>
        </w:rPr>
        <w:t>заключаемое между Банком и Клиентом дополнительное соглашение к настоящему Договору о</w:t>
      </w:r>
      <w:r w:rsidR="006B2B89" w:rsidRPr="00AB31D7">
        <w:rPr>
          <w:sz w:val="16"/>
          <w:szCs w:val="16"/>
        </w:rPr>
        <w:t xml:space="preserve"> </w:t>
      </w:r>
      <w:r w:rsidRPr="00AB31D7">
        <w:rPr>
          <w:sz w:val="16"/>
          <w:szCs w:val="16"/>
        </w:rPr>
        <w:t>предоставлении кредита в форме Овердрафт.</w:t>
      </w:r>
    </w:p>
    <w:p w:rsidR="00C721A7" w:rsidRPr="00AB31D7" w:rsidRDefault="00C721A7" w:rsidP="00AB31D7">
      <w:pPr>
        <w:autoSpaceDE w:val="0"/>
        <w:autoSpaceDN w:val="0"/>
        <w:adjustRightInd w:val="0"/>
        <w:jc w:val="both"/>
        <w:rPr>
          <w:sz w:val="16"/>
          <w:szCs w:val="16"/>
        </w:rPr>
      </w:pPr>
      <w:r w:rsidRPr="00AB31D7">
        <w:rPr>
          <w:b/>
          <w:bCs/>
          <w:sz w:val="16"/>
          <w:szCs w:val="16"/>
        </w:rPr>
        <w:t xml:space="preserve">Тарифы </w:t>
      </w:r>
      <w:r w:rsidRPr="00AB31D7">
        <w:rPr>
          <w:sz w:val="16"/>
          <w:szCs w:val="16"/>
        </w:rPr>
        <w:t>– действующие тарифы по выпуску и обслуживанию Карт, а также на предоставление иных услуг Банком, являющиеся</w:t>
      </w:r>
      <w:r w:rsidR="006B2B89" w:rsidRPr="00AB31D7">
        <w:rPr>
          <w:sz w:val="16"/>
          <w:szCs w:val="16"/>
        </w:rPr>
        <w:t xml:space="preserve"> </w:t>
      </w:r>
      <w:r w:rsidRPr="00AB31D7">
        <w:rPr>
          <w:sz w:val="16"/>
          <w:szCs w:val="16"/>
        </w:rPr>
        <w:t>неотъемлемой частью Договора.</w:t>
      </w:r>
    </w:p>
    <w:p w:rsidR="00C721A7" w:rsidRPr="00AB31D7" w:rsidRDefault="009A0A26" w:rsidP="00AB31D7">
      <w:pPr>
        <w:autoSpaceDE w:val="0"/>
        <w:autoSpaceDN w:val="0"/>
        <w:adjustRightInd w:val="0"/>
        <w:jc w:val="both"/>
        <w:rPr>
          <w:sz w:val="16"/>
          <w:szCs w:val="16"/>
        </w:rPr>
      </w:pPr>
      <w:r w:rsidRPr="00AB31D7">
        <w:rPr>
          <w:b/>
          <w:bCs/>
          <w:sz w:val="16"/>
          <w:szCs w:val="16"/>
        </w:rPr>
        <w:t>Торгово-сервисная</w:t>
      </w:r>
      <w:r w:rsidR="00C721A7" w:rsidRPr="00AB31D7">
        <w:rPr>
          <w:b/>
          <w:bCs/>
          <w:sz w:val="16"/>
          <w:szCs w:val="16"/>
        </w:rPr>
        <w:t xml:space="preserve"> точка </w:t>
      </w:r>
      <w:r w:rsidR="00C721A7" w:rsidRPr="00AB31D7">
        <w:rPr>
          <w:sz w:val="16"/>
          <w:szCs w:val="16"/>
        </w:rPr>
        <w:t>– юридическое лицо / индивидуальный предприниматель, осуществляющие обслуживание Держателей карт путем</w:t>
      </w:r>
      <w:r w:rsidR="00847A36" w:rsidRPr="00AB31D7">
        <w:rPr>
          <w:sz w:val="16"/>
          <w:szCs w:val="16"/>
        </w:rPr>
        <w:t xml:space="preserve"> </w:t>
      </w:r>
      <w:r w:rsidR="00C721A7" w:rsidRPr="00AB31D7">
        <w:rPr>
          <w:sz w:val="16"/>
          <w:szCs w:val="16"/>
        </w:rPr>
        <w:t>оформления платежей за товары (услуги, работы) с использованием Карт или их реквизитов.</w:t>
      </w:r>
    </w:p>
    <w:p w:rsidR="00A75B9D" w:rsidRPr="00AB31D7" w:rsidRDefault="00C721A7" w:rsidP="00AB31D7">
      <w:pPr>
        <w:autoSpaceDE w:val="0"/>
        <w:autoSpaceDN w:val="0"/>
        <w:adjustRightInd w:val="0"/>
        <w:jc w:val="both"/>
        <w:rPr>
          <w:sz w:val="16"/>
          <w:szCs w:val="16"/>
        </w:rPr>
      </w:pPr>
      <w:r w:rsidRPr="00AB31D7">
        <w:rPr>
          <w:b/>
          <w:bCs/>
          <w:sz w:val="16"/>
          <w:szCs w:val="16"/>
        </w:rPr>
        <w:t xml:space="preserve">Транзакция </w:t>
      </w:r>
      <w:r w:rsidRPr="00AB31D7">
        <w:rPr>
          <w:sz w:val="16"/>
          <w:szCs w:val="16"/>
        </w:rPr>
        <w:t>– операция, единичный факт использования Карты, для оплаты товаров/услуг, получения/внесения наличных</w:t>
      </w:r>
      <w:r w:rsidR="00847A36" w:rsidRPr="00AB31D7">
        <w:rPr>
          <w:sz w:val="16"/>
          <w:szCs w:val="16"/>
        </w:rPr>
        <w:t xml:space="preserve"> д</w:t>
      </w:r>
      <w:r w:rsidRPr="00AB31D7">
        <w:rPr>
          <w:sz w:val="16"/>
          <w:szCs w:val="16"/>
        </w:rPr>
        <w:t>енежных средств следствием которого является дебетование или к</w:t>
      </w:r>
      <w:r w:rsidR="00847A36" w:rsidRPr="00AB31D7">
        <w:rPr>
          <w:sz w:val="16"/>
          <w:szCs w:val="16"/>
        </w:rPr>
        <w:t>редитование Картсчета Клиента.</w:t>
      </w:r>
    </w:p>
    <w:p w:rsidR="00847A36" w:rsidRPr="00AB31D7" w:rsidRDefault="00847A36" w:rsidP="00AB31D7">
      <w:pPr>
        <w:autoSpaceDE w:val="0"/>
        <w:autoSpaceDN w:val="0"/>
        <w:adjustRightInd w:val="0"/>
        <w:jc w:val="both"/>
        <w:rPr>
          <w:sz w:val="16"/>
          <w:szCs w:val="16"/>
        </w:rPr>
      </w:pPr>
      <w:r w:rsidRPr="00AB31D7">
        <w:rPr>
          <w:b/>
          <w:sz w:val="16"/>
          <w:szCs w:val="16"/>
        </w:rPr>
        <w:t>Эквайрер</w:t>
      </w:r>
      <w:r w:rsidRPr="00AB31D7">
        <w:rPr>
          <w:sz w:val="16"/>
          <w:szCs w:val="16"/>
        </w:rPr>
        <w:t xml:space="preserve"> – кредитная организация (Банк-Эквайрер), являющаяся участником соответствующей платежной </w:t>
      </w:r>
      <w:r w:rsidR="003D25B6" w:rsidRPr="00AB31D7">
        <w:rPr>
          <w:sz w:val="16"/>
          <w:szCs w:val="16"/>
        </w:rPr>
        <w:t>системы, осуществляющая расчеты с Торговыми точками по операциям, совершаемым с использованием Карт или ее Реквизитов, а также по операциям выдачи наличных денежных средств, совершенным с использованием Карт</w:t>
      </w:r>
    </w:p>
    <w:p w:rsidR="00A75B9D" w:rsidRPr="00AB31D7" w:rsidRDefault="00A75B9D" w:rsidP="00D17DEB">
      <w:pPr>
        <w:tabs>
          <w:tab w:val="left" w:pos="900"/>
        </w:tabs>
        <w:ind w:right="-28" w:firstLine="360"/>
        <w:jc w:val="center"/>
        <w:rPr>
          <w:b/>
          <w:sz w:val="16"/>
          <w:szCs w:val="16"/>
        </w:rPr>
      </w:pPr>
    </w:p>
    <w:p w:rsidR="00D17DEB" w:rsidRPr="00AB31D7" w:rsidRDefault="00FD2B64" w:rsidP="00FD2B64">
      <w:pPr>
        <w:tabs>
          <w:tab w:val="left" w:pos="900"/>
        </w:tabs>
        <w:ind w:right="-28"/>
        <w:rPr>
          <w:b/>
          <w:sz w:val="16"/>
          <w:szCs w:val="16"/>
        </w:rPr>
      </w:pPr>
      <w:r w:rsidRPr="00AB31D7">
        <w:rPr>
          <w:b/>
          <w:sz w:val="16"/>
          <w:szCs w:val="16"/>
        </w:rPr>
        <w:t xml:space="preserve">                                                                                                      </w:t>
      </w:r>
      <w:r w:rsidR="00276A49" w:rsidRPr="00AB31D7">
        <w:rPr>
          <w:b/>
          <w:sz w:val="16"/>
          <w:szCs w:val="16"/>
        </w:rPr>
        <w:t>2</w:t>
      </w:r>
      <w:r w:rsidR="00D17DEB" w:rsidRPr="00AB31D7">
        <w:rPr>
          <w:b/>
          <w:sz w:val="16"/>
          <w:szCs w:val="16"/>
        </w:rPr>
        <w:t xml:space="preserve">. Предмет Договора. </w:t>
      </w:r>
    </w:p>
    <w:p w:rsidR="00D17DEB" w:rsidRPr="00AB31D7" w:rsidRDefault="00FD2B64" w:rsidP="00AB31D7">
      <w:pPr>
        <w:tabs>
          <w:tab w:val="left" w:pos="360"/>
        </w:tabs>
        <w:ind w:right="-28"/>
        <w:jc w:val="both"/>
        <w:rPr>
          <w:sz w:val="16"/>
          <w:szCs w:val="16"/>
        </w:rPr>
      </w:pPr>
      <w:r w:rsidRPr="00AB31D7">
        <w:rPr>
          <w:sz w:val="16"/>
          <w:szCs w:val="16"/>
        </w:rPr>
        <w:tab/>
      </w:r>
      <w:r w:rsidR="00276A49" w:rsidRPr="00AB31D7">
        <w:rPr>
          <w:b/>
          <w:sz w:val="16"/>
          <w:szCs w:val="16"/>
        </w:rPr>
        <w:t>2</w:t>
      </w:r>
      <w:r w:rsidR="00D17DEB" w:rsidRPr="00AB31D7">
        <w:rPr>
          <w:b/>
          <w:sz w:val="16"/>
          <w:szCs w:val="16"/>
        </w:rPr>
        <w:t>.1.</w:t>
      </w:r>
      <w:r w:rsidR="00D17DEB" w:rsidRPr="00AB31D7">
        <w:rPr>
          <w:sz w:val="16"/>
          <w:szCs w:val="16"/>
        </w:rPr>
        <w:t xml:space="preserve"> Банк (филиалы Банка) предоставляет  Клиенту в пользование банковскую карту платежной системы </w:t>
      </w:r>
      <w:r w:rsidR="00D17DEB" w:rsidRPr="00AB31D7">
        <w:rPr>
          <w:sz w:val="16"/>
          <w:szCs w:val="16"/>
          <w:lang w:val="en-US"/>
        </w:rPr>
        <w:t>Master</w:t>
      </w:r>
      <w:r w:rsidR="00D17DEB" w:rsidRPr="00AB31D7">
        <w:rPr>
          <w:sz w:val="16"/>
          <w:szCs w:val="16"/>
        </w:rPr>
        <w:t xml:space="preserve"> </w:t>
      </w:r>
      <w:r w:rsidR="00D17DEB" w:rsidRPr="00AB31D7">
        <w:rPr>
          <w:sz w:val="16"/>
          <w:szCs w:val="16"/>
          <w:lang w:val="en-US"/>
        </w:rPr>
        <w:t>Card</w:t>
      </w:r>
      <w:r w:rsidR="008A5335" w:rsidRPr="00AB31D7">
        <w:rPr>
          <w:sz w:val="16"/>
          <w:szCs w:val="16"/>
        </w:rPr>
        <w:t xml:space="preserve"> </w:t>
      </w:r>
      <w:r w:rsidR="00987BC0" w:rsidRPr="00AB31D7">
        <w:rPr>
          <w:sz w:val="16"/>
          <w:szCs w:val="16"/>
        </w:rPr>
        <w:t xml:space="preserve"> </w:t>
      </w:r>
      <w:r w:rsidR="00210E60" w:rsidRPr="00AB31D7">
        <w:rPr>
          <w:sz w:val="16"/>
          <w:szCs w:val="16"/>
        </w:rPr>
        <w:t xml:space="preserve">(далее </w:t>
      </w:r>
      <w:r w:rsidR="00186181" w:rsidRPr="00AB31D7">
        <w:rPr>
          <w:sz w:val="16"/>
          <w:szCs w:val="16"/>
        </w:rPr>
        <w:t xml:space="preserve">Платежные системы) – </w:t>
      </w:r>
      <w:r w:rsidR="00D17DEB" w:rsidRPr="00AB31D7">
        <w:rPr>
          <w:color w:val="000080"/>
          <w:sz w:val="16"/>
          <w:szCs w:val="16"/>
          <w:lang w:val="en-US"/>
        </w:rPr>
        <w:t>MasterCard</w:t>
      </w:r>
      <w:r w:rsidR="00D17DEB" w:rsidRPr="00AB31D7">
        <w:rPr>
          <w:color w:val="000080"/>
          <w:sz w:val="16"/>
          <w:szCs w:val="16"/>
        </w:rPr>
        <w:t xml:space="preserve"> </w:t>
      </w:r>
      <w:r w:rsidR="0033118B" w:rsidRPr="00AB31D7">
        <w:rPr>
          <w:color w:val="000080"/>
          <w:sz w:val="16"/>
          <w:szCs w:val="16"/>
        </w:rPr>
        <w:t>(</w:t>
      </w:r>
      <w:r w:rsidR="00320CFB" w:rsidRPr="00AB31D7">
        <w:rPr>
          <w:color w:val="000080"/>
          <w:sz w:val="16"/>
          <w:szCs w:val="16"/>
          <w:lang w:val="en-US"/>
        </w:rPr>
        <w:t>Maestro</w:t>
      </w:r>
      <w:r w:rsidR="00320CFB" w:rsidRPr="00AB31D7">
        <w:rPr>
          <w:color w:val="000080"/>
          <w:sz w:val="16"/>
          <w:szCs w:val="16"/>
        </w:rPr>
        <w:t xml:space="preserve">, </w:t>
      </w:r>
      <w:r w:rsidR="0033118B" w:rsidRPr="00AB31D7">
        <w:rPr>
          <w:color w:val="000080"/>
          <w:sz w:val="16"/>
          <w:szCs w:val="16"/>
          <w:lang w:val="en-US"/>
        </w:rPr>
        <w:t>MasterCard</w:t>
      </w:r>
      <w:r w:rsidR="0033118B" w:rsidRPr="00AB31D7">
        <w:rPr>
          <w:color w:val="000080"/>
          <w:sz w:val="16"/>
          <w:szCs w:val="16"/>
        </w:rPr>
        <w:t xml:space="preserve"> </w:t>
      </w:r>
      <w:r w:rsidR="00D17DEB" w:rsidRPr="00AB31D7">
        <w:rPr>
          <w:color w:val="000080"/>
          <w:sz w:val="16"/>
          <w:szCs w:val="16"/>
          <w:lang w:val="en-US"/>
        </w:rPr>
        <w:t>Standar</w:t>
      </w:r>
      <w:r w:rsidR="003E5CA6" w:rsidRPr="00AB31D7">
        <w:rPr>
          <w:color w:val="000080"/>
          <w:sz w:val="16"/>
          <w:szCs w:val="16"/>
          <w:lang w:val="en-US"/>
        </w:rPr>
        <w:t>d</w:t>
      </w:r>
      <w:r w:rsidR="00320CFB" w:rsidRPr="00AB31D7">
        <w:rPr>
          <w:color w:val="000080"/>
          <w:sz w:val="16"/>
          <w:szCs w:val="16"/>
        </w:rPr>
        <w:t>,</w:t>
      </w:r>
      <w:r w:rsidR="00186181" w:rsidRPr="00AB31D7">
        <w:rPr>
          <w:color w:val="000080"/>
          <w:sz w:val="16"/>
          <w:szCs w:val="16"/>
        </w:rPr>
        <w:t xml:space="preserve"> </w:t>
      </w:r>
      <w:r w:rsidR="00320CFB" w:rsidRPr="00AB31D7">
        <w:rPr>
          <w:color w:val="000080"/>
          <w:sz w:val="16"/>
          <w:szCs w:val="16"/>
        </w:rPr>
        <w:t xml:space="preserve"> </w:t>
      </w:r>
      <w:r w:rsidR="00D17DEB" w:rsidRPr="00AB31D7">
        <w:rPr>
          <w:color w:val="000080"/>
          <w:sz w:val="16"/>
          <w:szCs w:val="16"/>
          <w:lang w:val="en-US"/>
        </w:rPr>
        <w:t>MasterCard</w:t>
      </w:r>
      <w:r w:rsidR="00D17DEB" w:rsidRPr="00AB31D7">
        <w:rPr>
          <w:color w:val="000080"/>
          <w:sz w:val="16"/>
          <w:szCs w:val="16"/>
        </w:rPr>
        <w:t xml:space="preserve"> </w:t>
      </w:r>
      <w:r w:rsidR="00D17DEB" w:rsidRPr="00AB31D7">
        <w:rPr>
          <w:color w:val="000080"/>
          <w:sz w:val="16"/>
          <w:szCs w:val="16"/>
          <w:lang w:val="en-US"/>
        </w:rPr>
        <w:t>Gold</w:t>
      </w:r>
      <w:r w:rsidR="00186181" w:rsidRPr="00AB31D7">
        <w:rPr>
          <w:color w:val="000080"/>
          <w:sz w:val="16"/>
          <w:szCs w:val="16"/>
        </w:rPr>
        <w:t>)</w:t>
      </w:r>
      <w:r w:rsidR="008A5335" w:rsidRPr="00AB31D7">
        <w:rPr>
          <w:color w:val="000080"/>
          <w:sz w:val="16"/>
          <w:szCs w:val="16"/>
        </w:rPr>
        <w:t xml:space="preserve">, </w:t>
      </w:r>
      <w:r w:rsidR="00186181" w:rsidRPr="00AB31D7">
        <w:rPr>
          <w:color w:val="000080"/>
          <w:sz w:val="16"/>
          <w:szCs w:val="16"/>
        </w:rPr>
        <w:t xml:space="preserve"> </w:t>
      </w:r>
      <w:r w:rsidR="00D17DEB" w:rsidRPr="00AB31D7">
        <w:rPr>
          <w:sz w:val="16"/>
          <w:szCs w:val="16"/>
        </w:rPr>
        <w:t xml:space="preserve">(далее – </w:t>
      </w:r>
      <w:r w:rsidR="00D17DEB" w:rsidRPr="00AB31D7">
        <w:rPr>
          <w:bCs/>
          <w:sz w:val="16"/>
          <w:szCs w:val="16"/>
        </w:rPr>
        <w:t xml:space="preserve">Карту), </w:t>
      </w:r>
      <w:r w:rsidR="00D17DEB" w:rsidRPr="00AB31D7">
        <w:rPr>
          <w:sz w:val="16"/>
          <w:szCs w:val="16"/>
        </w:rPr>
        <w:t>для операций безналичной оплаты товаров и услуг в торгово-сервисных предприятиях и через банкоматы, получения наличных денежных средств в пунктах выдачи наличных (далее – ПВН) и банкоматах, а также иных операций, совершенных с использованием Карты.</w:t>
      </w:r>
    </w:p>
    <w:p w:rsidR="00D17DEB" w:rsidRPr="00AB31D7" w:rsidRDefault="00D17DEB" w:rsidP="00AB31D7">
      <w:pPr>
        <w:pStyle w:val="30"/>
        <w:tabs>
          <w:tab w:val="left" w:pos="360"/>
        </w:tabs>
        <w:spacing w:after="0"/>
        <w:ind w:right="-28"/>
        <w:jc w:val="both"/>
      </w:pPr>
      <w:r w:rsidRPr="00AB31D7">
        <w:tab/>
        <w:t xml:space="preserve">Карта является собственностью Банка и предоставляется в пользование  Клиенту на условиях, определенных Договором и правилами платежных систем. </w:t>
      </w:r>
    </w:p>
    <w:p w:rsidR="00D17DEB" w:rsidRPr="00AB31D7" w:rsidRDefault="00276A49" w:rsidP="00AB31D7">
      <w:pPr>
        <w:tabs>
          <w:tab w:val="left" w:pos="900"/>
        </w:tabs>
        <w:ind w:right="-28" w:firstLine="360"/>
        <w:jc w:val="both"/>
        <w:rPr>
          <w:sz w:val="16"/>
          <w:szCs w:val="16"/>
        </w:rPr>
      </w:pPr>
      <w:r w:rsidRPr="00AB31D7">
        <w:rPr>
          <w:b/>
          <w:sz w:val="16"/>
          <w:szCs w:val="16"/>
        </w:rPr>
        <w:t>2</w:t>
      </w:r>
      <w:r w:rsidR="00D17DEB" w:rsidRPr="00AB31D7">
        <w:rPr>
          <w:b/>
          <w:sz w:val="16"/>
          <w:szCs w:val="16"/>
        </w:rPr>
        <w:t>.2.</w:t>
      </w:r>
      <w:r w:rsidR="00D17DEB" w:rsidRPr="00AB31D7">
        <w:rPr>
          <w:sz w:val="16"/>
          <w:szCs w:val="16"/>
        </w:rPr>
        <w:t xml:space="preserve"> Банк производит обслуживание счета </w:t>
      </w:r>
      <w:r w:rsidR="00D17DEB" w:rsidRPr="00AB31D7">
        <w:rPr>
          <w:bCs/>
          <w:sz w:val="16"/>
          <w:szCs w:val="16"/>
        </w:rPr>
        <w:t xml:space="preserve">для расчетов с использованием  банковских карт (далее – Счет) </w:t>
      </w:r>
      <w:r w:rsidR="00D17DEB" w:rsidRPr="00AB31D7">
        <w:rPr>
          <w:sz w:val="16"/>
          <w:szCs w:val="16"/>
        </w:rPr>
        <w:t>и Карты в соответствии с действующим законодательством Российской Федерации, правилами Платежных систем, Договором и Тарифами Банка по обслуживанию банковских карт (далее - Тарифы Банка), тарифами других банков, действующими на момент совершения банковских операций с использованием Карты.</w:t>
      </w:r>
    </w:p>
    <w:p w:rsidR="00276A49" w:rsidRPr="00AB31D7" w:rsidRDefault="00FD2B64" w:rsidP="00AB31D7">
      <w:pPr>
        <w:autoSpaceDE w:val="0"/>
        <w:autoSpaceDN w:val="0"/>
        <w:adjustRightInd w:val="0"/>
        <w:jc w:val="both"/>
        <w:rPr>
          <w:sz w:val="16"/>
          <w:szCs w:val="16"/>
        </w:rPr>
      </w:pPr>
      <w:r w:rsidRPr="00AB31D7">
        <w:rPr>
          <w:sz w:val="16"/>
          <w:szCs w:val="16"/>
        </w:rPr>
        <w:t xml:space="preserve">         </w:t>
      </w:r>
      <w:r w:rsidR="00276A49" w:rsidRPr="00AB31D7">
        <w:rPr>
          <w:b/>
          <w:sz w:val="16"/>
          <w:szCs w:val="16"/>
        </w:rPr>
        <w:t>2</w:t>
      </w:r>
      <w:r w:rsidRPr="00AB31D7">
        <w:rPr>
          <w:b/>
          <w:sz w:val="16"/>
          <w:szCs w:val="16"/>
        </w:rPr>
        <w:t>.3.</w:t>
      </w:r>
      <w:r w:rsidR="00E34E66" w:rsidRPr="00AB31D7">
        <w:rPr>
          <w:b/>
          <w:sz w:val="16"/>
          <w:szCs w:val="16"/>
        </w:rPr>
        <w:t xml:space="preserve"> </w:t>
      </w:r>
      <w:r w:rsidRPr="00AB31D7">
        <w:rPr>
          <w:sz w:val="16"/>
          <w:szCs w:val="16"/>
        </w:rPr>
        <w:t xml:space="preserve"> Договор считается заключенным с момента получения Банком лично от Клиента собственноручно подписанно</w:t>
      </w:r>
      <w:r w:rsidR="00DE0E83" w:rsidRPr="00AB31D7">
        <w:rPr>
          <w:sz w:val="16"/>
          <w:szCs w:val="16"/>
        </w:rPr>
        <w:t>го</w:t>
      </w:r>
      <w:r w:rsidRPr="00AB31D7">
        <w:rPr>
          <w:sz w:val="16"/>
          <w:szCs w:val="16"/>
        </w:rPr>
        <w:t xml:space="preserve"> им заявления </w:t>
      </w:r>
      <w:r w:rsidR="00DE0E83" w:rsidRPr="00AB31D7">
        <w:rPr>
          <w:sz w:val="16"/>
          <w:szCs w:val="16"/>
        </w:rPr>
        <w:t>на открытие  счета и  изготовления  банковской карты</w:t>
      </w:r>
      <w:r w:rsidR="008A5335" w:rsidRPr="00AB31D7">
        <w:rPr>
          <w:sz w:val="16"/>
          <w:szCs w:val="16"/>
        </w:rPr>
        <w:t xml:space="preserve"> </w:t>
      </w:r>
      <w:r w:rsidR="00DE0E83" w:rsidRPr="00AB31D7">
        <w:rPr>
          <w:sz w:val="16"/>
          <w:szCs w:val="16"/>
        </w:rPr>
        <w:t xml:space="preserve">(далее Заявление) </w:t>
      </w:r>
      <w:r w:rsidRPr="00AB31D7">
        <w:rPr>
          <w:sz w:val="16"/>
          <w:szCs w:val="16"/>
        </w:rPr>
        <w:t xml:space="preserve">при условии предъявления Клиентом Документа удостоверяющего личность и иных документов, перечень которых определяется Банком в соответствии с требованиями законодательства Российской Федерации и нормативных актов Банка России, а так же проведения идентификации Клиента в соответствии с законодательством Российской Федерации. </w:t>
      </w:r>
      <w:r w:rsidR="00DE0E83" w:rsidRPr="00AB31D7">
        <w:rPr>
          <w:sz w:val="16"/>
          <w:szCs w:val="16"/>
        </w:rPr>
        <w:t xml:space="preserve">Договор </w:t>
      </w:r>
      <w:r w:rsidRPr="00AB31D7">
        <w:rPr>
          <w:sz w:val="16"/>
          <w:szCs w:val="16"/>
        </w:rPr>
        <w:t xml:space="preserve"> оформляется в двух экземплярах, по одному для Клиента и Банка.</w:t>
      </w:r>
    </w:p>
    <w:p w:rsidR="00276A49" w:rsidRPr="00AB31D7" w:rsidRDefault="00276A49" w:rsidP="00FD2B64">
      <w:pPr>
        <w:autoSpaceDE w:val="0"/>
        <w:autoSpaceDN w:val="0"/>
        <w:adjustRightInd w:val="0"/>
        <w:rPr>
          <w:sz w:val="16"/>
          <w:szCs w:val="16"/>
        </w:rPr>
      </w:pPr>
    </w:p>
    <w:p w:rsidR="00D17DEB" w:rsidRPr="00AB31D7" w:rsidRDefault="00754BEA" w:rsidP="00FD2B64">
      <w:pPr>
        <w:ind w:right="-28"/>
        <w:jc w:val="center"/>
        <w:rPr>
          <w:sz w:val="16"/>
          <w:szCs w:val="16"/>
        </w:rPr>
      </w:pPr>
      <w:r w:rsidRPr="00AB31D7">
        <w:rPr>
          <w:b/>
          <w:sz w:val="16"/>
          <w:szCs w:val="16"/>
        </w:rPr>
        <w:t>3</w:t>
      </w:r>
      <w:r w:rsidR="00D17DEB" w:rsidRPr="00AB31D7">
        <w:rPr>
          <w:b/>
          <w:sz w:val="16"/>
          <w:szCs w:val="16"/>
        </w:rPr>
        <w:t>. Открытие Счета и выдача Карты</w:t>
      </w:r>
      <w:r w:rsidR="00D17DEB" w:rsidRPr="00AB31D7">
        <w:rPr>
          <w:sz w:val="16"/>
          <w:szCs w:val="16"/>
        </w:rPr>
        <w:t>.</w:t>
      </w:r>
    </w:p>
    <w:p w:rsidR="00AB7DCE" w:rsidRPr="00AB31D7" w:rsidRDefault="00E34E66" w:rsidP="00AB31D7">
      <w:pPr>
        <w:autoSpaceDE w:val="0"/>
        <w:autoSpaceDN w:val="0"/>
        <w:adjustRightInd w:val="0"/>
        <w:jc w:val="both"/>
        <w:rPr>
          <w:color w:val="000000"/>
          <w:sz w:val="16"/>
          <w:szCs w:val="16"/>
        </w:rPr>
      </w:pPr>
      <w:r w:rsidRPr="00AB31D7">
        <w:rPr>
          <w:rFonts w:cs="ArialMT"/>
          <w:b/>
          <w:sz w:val="16"/>
          <w:szCs w:val="16"/>
        </w:rPr>
        <w:t xml:space="preserve">          3.1.</w:t>
      </w:r>
      <w:r w:rsidRPr="00AB31D7">
        <w:rPr>
          <w:rFonts w:cs="ArialMT"/>
          <w:sz w:val="16"/>
          <w:szCs w:val="16"/>
        </w:rPr>
        <w:t xml:space="preserve">  </w:t>
      </w:r>
      <w:r w:rsidR="00754BEA" w:rsidRPr="00AB31D7">
        <w:rPr>
          <w:rFonts w:cs="ArialMT"/>
          <w:sz w:val="16"/>
          <w:szCs w:val="16"/>
        </w:rPr>
        <w:t>Для осуществления расчетов Банк открывает Клиенту Картс</w:t>
      </w:r>
      <w:r w:rsidRPr="00AB31D7">
        <w:rPr>
          <w:rFonts w:cs="ArialMT"/>
          <w:sz w:val="16"/>
          <w:szCs w:val="16"/>
        </w:rPr>
        <w:t xml:space="preserve">чет и выдает в пользование одну </w:t>
      </w:r>
      <w:r w:rsidR="00754BEA" w:rsidRPr="00AB31D7">
        <w:rPr>
          <w:rFonts w:cs="ArialMT"/>
          <w:sz w:val="16"/>
          <w:szCs w:val="16"/>
        </w:rPr>
        <w:t>или несколько Карт в п</w:t>
      </w:r>
      <w:r w:rsidR="00A85FD1" w:rsidRPr="00AB31D7">
        <w:rPr>
          <w:rFonts w:cs="ArialMT"/>
          <w:sz w:val="16"/>
          <w:szCs w:val="16"/>
        </w:rPr>
        <w:t>орядке, установленном Условиями</w:t>
      </w:r>
      <w:r w:rsidR="00AB7DCE" w:rsidRPr="00AB31D7">
        <w:rPr>
          <w:rFonts w:cs="ArialMT"/>
          <w:sz w:val="16"/>
          <w:szCs w:val="16"/>
        </w:rPr>
        <w:t xml:space="preserve">, </w:t>
      </w:r>
      <w:r w:rsidR="00AB7DCE" w:rsidRPr="00AB31D7">
        <w:rPr>
          <w:color w:val="000000"/>
          <w:sz w:val="16"/>
          <w:szCs w:val="16"/>
        </w:rPr>
        <w:t>тарифами, с правом перевыпуска на очередной срок, либо перевыпуска в случае утраты (утери и кражи), повреждения, утери ПИН-кода, изменения данных Клиента, наносимых на Карту и других событий/воздействий, приведших Карту в нерабочее состояние. Карта является собственностью Банка и при расторжении Договора либо перевыпуске должна быть возвращена в Банк. Для открытия Картсчета и получения Карты Клиент заполняет заявление, в рамках которой указывает категорию и тип выдаваемой Карты.</w:t>
      </w:r>
    </w:p>
    <w:p w:rsidR="00754BEA" w:rsidRPr="00AB31D7" w:rsidRDefault="00A03E3C" w:rsidP="00AB31D7">
      <w:pPr>
        <w:autoSpaceDE w:val="0"/>
        <w:autoSpaceDN w:val="0"/>
        <w:adjustRightInd w:val="0"/>
        <w:jc w:val="both"/>
        <w:rPr>
          <w:rFonts w:cs="ArialMT"/>
          <w:sz w:val="16"/>
          <w:szCs w:val="16"/>
        </w:rPr>
      </w:pPr>
      <w:r w:rsidRPr="00AB31D7">
        <w:rPr>
          <w:rFonts w:cs="TimesNewRomanPS-BoldMT"/>
          <w:b/>
          <w:bCs/>
          <w:sz w:val="16"/>
          <w:szCs w:val="16"/>
        </w:rPr>
        <w:t xml:space="preserve"> </w:t>
      </w:r>
      <w:r w:rsidR="00E34E66" w:rsidRPr="00AB31D7">
        <w:rPr>
          <w:rFonts w:cs="TimesNewRomanPS-BoldMT"/>
          <w:b/>
          <w:bCs/>
          <w:sz w:val="16"/>
          <w:szCs w:val="16"/>
        </w:rPr>
        <w:t xml:space="preserve">         3</w:t>
      </w:r>
      <w:r w:rsidR="00754BEA" w:rsidRPr="00AB31D7">
        <w:rPr>
          <w:rFonts w:cs="TimesNewRomanPS-BoldMT"/>
          <w:b/>
          <w:bCs/>
          <w:sz w:val="16"/>
          <w:szCs w:val="16"/>
        </w:rPr>
        <w:t>.</w:t>
      </w:r>
      <w:r w:rsidR="00CE58A1" w:rsidRPr="00AB31D7">
        <w:rPr>
          <w:rFonts w:cs="TimesNewRomanPS-BoldMT"/>
          <w:b/>
          <w:bCs/>
          <w:sz w:val="16"/>
          <w:szCs w:val="16"/>
        </w:rPr>
        <w:t>1.</w:t>
      </w:r>
      <w:r w:rsidR="00754BEA" w:rsidRPr="00AB31D7">
        <w:rPr>
          <w:rFonts w:cs="TimesNewRomanPS-BoldMT"/>
          <w:b/>
          <w:bCs/>
          <w:sz w:val="16"/>
          <w:szCs w:val="16"/>
        </w:rPr>
        <w:t>2.</w:t>
      </w:r>
      <w:r w:rsidR="00E34E66" w:rsidRPr="00AB31D7">
        <w:rPr>
          <w:rFonts w:cs="TimesNewRomanPS-BoldMT"/>
          <w:b/>
          <w:bCs/>
          <w:sz w:val="16"/>
          <w:szCs w:val="16"/>
        </w:rPr>
        <w:t xml:space="preserve">  </w:t>
      </w:r>
      <w:r w:rsidR="00754BEA" w:rsidRPr="00AB31D7">
        <w:rPr>
          <w:rFonts w:cs="ArialMT"/>
          <w:sz w:val="16"/>
          <w:szCs w:val="16"/>
        </w:rPr>
        <w:t>Клиентом (Владельцем Картсчета) может являться физическое лицо от 14 (четырнадцати) лет.</w:t>
      </w:r>
      <w:r w:rsidR="00E34E66" w:rsidRPr="00AB31D7">
        <w:rPr>
          <w:rFonts w:cs="ArialMT"/>
          <w:sz w:val="16"/>
          <w:szCs w:val="16"/>
        </w:rPr>
        <w:t xml:space="preserve"> </w:t>
      </w:r>
    </w:p>
    <w:p w:rsidR="00754BEA" w:rsidRPr="00AB31D7" w:rsidRDefault="00E34E66" w:rsidP="00AB31D7">
      <w:pPr>
        <w:autoSpaceDE w:val="0"/>
        <w:autoSpaceDN w:val="0"/>
        <w:adjustRightInd w:val="0"/>
        <w:jc w:val="both"/>
        <w:rPr>
          <w:rFonts w:cs="ArialMT"/>
          <w:sz w:val="16"/>
          <w:szCs w:val="16"/>
        </w:rPr>
      </w:pPr>
      <w:r w:rsidRPr="00AB31D7">
        <w:rPr>
          <w:rFonts w:cs="TimesNewRomanPS-BoldMT"/>
          <w:b/>
          <w:bCs/>
          <w:sz w:val="16"/>
          <w:szCs w:val="16"/>
        </w:rPr>
        <w:t xml:space="preserve">          3</w:t>
      </w:r>
      <w:r w:rsidR="00754BEA" w:rsidRPr="00AB31D7">
        <w:rPr>
          <w:rFonts w:cs="TimesNewRomanPS-BoldMT"/>
          <w:b/>
          <w:bCs/>
          <w:sz w:val="16"/>
          <w:szCs w:val="16"/>
        </w:rPr>
        <w:t>.</w:t>
      </w:r>
      <w:r w:rsidR="00CE58A1" w:rsidRPr="00AB31D7">
        <w:rPr>
          <w:rFonts w:cs="TimesNewRomanPS-BoldMT"/>
          <w:b/>
          <w:bCs/>
          <w:sz w:val="16"/>
          <w:szCs w:val="16"/>
        </w:rPr>
        <w:t>1.</w:t>
      </w:r>
      <w:r w:rsidR="00754BEA" w:rsidRPr="00AB31D7">
        <w:rPr>
          <w:rFonts w:cs="TimesNewRomanPS-BoldMT"/>
          <w:b/>
          <w:bCs/>
          <w:sz w:val="16"/>
          <w:szCs w:val="16"/>
        </w:rPr>
        <w:t>3.</w:t>
      </w:r>
      <w:r w:rsidRPr="00AB31D7">
        <w:rPr>
          <w:rFonts w:cs="TimesNewRomanPS-BoldMT"/>
          <w:b/>
          <w:bCs/>
          <w:sz w:val="16"/>
          <w:szCs w:val="16"/>
        </w:rPr>
        <w:t xml:space="preserve">  </w:t>
      </w:r>
      <w:r w:rsidR="00754BEA" w:rsidRPr="00AB31D7">
        <w:rPr>
          <w:rFonts w:cs="TimesNewRomanPS-BoldMT"/>
          <w:b/>
          <w:bCs/>
          <w:sz w:val="16"/>
          <w:szCs w:val="16"/>
        </w:rPr>
        <w:t xml:space="preserve"> </w:t>
      </w:r>
      <w:r w:rsidR="00754BEA" w:rsidRPr="00AB31D7">
        <w:rPr>
          <w:rFonts w:cs="ArialMT"/>
          <w:sz w:val="16"/>
          <w:szCs w:val="16"/>
        </w:rPr>
        <w:t>На одно физическое лицо может быть открыт</w:t>
      </w:r>
      <w:r w:rsidR="00210E60" w:rsidRPr="00AB31D7">
        <w:rPr>
          <w:rFonts w:cs="ArialMT"/>
          <w:sz w:val="16"/>
          <w:szCs w:val="16"/>
        </w:rPr>
        <w:t>а только</w:t>
      </w:r>
      <w:r w:rsidR="00754BEA" w:rsidRPr="00AB31D7">
        <w:rPr>
          <w:rFonts w:cs="ArialMT"/>
          <w:sz w:val="16"/>
          <w:szCs w:val="16"/>
        </w:rPr>
        <w:t xml:space="preserve"> 1</w:t>
      </w:r>
      <w:r w:rsidR="00135903" w:rsidRPr="00AB31D7">
        <w:rPr>
          <w:rFonts w:cs="ArialMT"/>
          <w:sz w:val="16"/>
          <w:szCs w:val="16"/>
        </w:rPr>
        <w:t xml:space="preserve"> </w:t>
      </w:r>
      <w:r w:rsidR="00210E60" w:rsidRPr="00AB31D7">
        <w:rPr>
          <w:rFonts w:cs="ArialMT"/>
          <w:sz w:val="16"/>
          <w:szCs w:val="16"/>
        </w:rPr>
        <w:t>(одна</w:t>
      </w:r>
      <w:r w:rsidR="00754BEA" w:rsidRPr="00AB31D7">
        <w:rPr>
          <w:rFonts w:cs="ArialMT"/>
          <w:sz w:val="16"/>
          <w:szCs w:val="16"/>
        </w:rPr>
        <w:t xml:space="preserve">) </w:t>
      </w:r>
      <w:r w:rsidR="00210E60" w:rsidRPr="00AB31D7">
        <w:rPr>
          <w:rFonts w:cs="ArialMT"/>
          <w:sz w:val="16"/>
          <w:szCs w:val="16"/>
        </w:rPr>
        <w:t>Основная</w:t>
      </w:r>
      <w:r w:rsidRPr="00AB31D7">
        <w:rPr>
          <w:rFonts w:cs="ArialMT"/>
          <w:sz w:val="16"/>
          <w:szCs w:val="16"/>
        </w:rPr>
        <w:t xml:space="preserve"> </w:t>
      </w:r>
      <w:r w:rsidR="00210E60" w:rsidRPr="00AB31D7">
        <w:rPr>
          <w:rFonts w:cs="ArialMT"/>
          <w:sz w:val="16"/>
          <w:szCs w:val="16"/>
        </w:rPr>
        <w:t>Карта</w:t>
      </w:r>
      <w:r w:rsidR="0011181B" w:rsidRPr="00AB31D7">
        <w:rPr>
          <w:rFonts w:cs="ArialMT"/>
          <w:sz w:val="16"/>
          <w:szCs w:val="16"/>
        </w:rPr>
        <w:t xml:space="preserve"> и одна Дополнительная</w:t>
      </w:r>
      <w:r w:rsidR="00135903" w:rsidRPr="00AB31D7">
        <w:rPr>
          <w:rFonts w:cs="ArialMT"/>
          <w:sz w:val="16"/>
          <w:szCs w:val="16"/>
        </w:rPr>
        <w:t>.</w:t>
      </w:r>
    </w:p>
    <w:p w:rsidR="00754BEA" w:rsidRPr="00AB31D7" w:rsidRDefault="00135903" w:rsidP="00AB31D7">
      <w:pPr>
        <w:autoSpaceDE w:val="0"/>
        <w:autoSpaceDN w:val="0"/>
        <w:adjustRightInd w:val="0"/>
        <w:jc w:val="both"/>
        <w:rPr>
          <w:rFonts w:cs="ArialMT"/>
          <w:sz w:val="16"/>
          <w:szCs w:val="16"/>
        </w:rPr>
      </w:pPr>
      <w:r w:rsidRPr="00AB31D7">
        <w:rPr>
          <w:rFonts w:cs="TimesNewRomanPS-BoldMT"/>
          <w:b/>
          <w:bCs/>
          <w:sz w:val="16"/>
          <w:szCs w:val="16"/>
        </w:rPr>
        <w:t xml:space="preserve">          3</w:t>
      </w:r>
      <w:r w:rsidR="00754BEA" w:rsidRPr="00AB31D7">
        <w:rPr>
          <w:rFonts w:cs="TimesNewRomanPS-BoldMT"/>
          <w:b/>
          <w:bCs/>
          <w:sz w:val="16"/>
          <w:szCs w:val="16"/>
        </w:rPr>
        <w:t>.</w:t>
      </w:r>
      <w:r w:rsidR="00CE58A1" w:rsidRPr="00AB31D7">
        <w:rPr>
          <w:rFonts w:cs="TimesNewRomanPS-BoldMT"/>
          <w:b/>
          <w:bCs/>
          <w:sz w:val="16"/>
          <w:szCs w:val="16"/>
        </w:rPr>
        <w:t>1.</w:t>
      </w:r>
      <w:r w:rsidR="00754BEA" w:rsidRPr="00AB31D7">
        <w:rPr>
          <w:rFonts w:cs="TimesNewRomanPS-BoldMT"/>
          <w:b/>
          <w:bCs/>
          <w:sz w:val="16"/>
          <w:szCs w:val="16"/>
        </w:rPr>
        <w:t>4.</w:t>
      </w:r>
      <w:r w:rsidRPr="00AB31D7">
        <w:rPr>
          <w:rFonts w:cs="TimesNewRomanPS-BoldMT"/>
          <w:b/>
          <w:bCs/>
          <w:sz w:val="16"/>
          <w:szCs w:val="16"/>
        </w:rPr>
        <w:t xml:space="preserve"> </w:t>
      </w:r>
      <w:r w:rsidR="00754BEA" w:rsidRPr="00AB31D7">
        <w:rPr>
          <w:rFonts w:cs="TimesNewRomanPS-BoldMT"/>
          <w:b/>
          <w:bCs/>
          <w:sz w:val="16"/>
          <w:szCs w:val="16"/>
        </w:rPr>
        <w:t xml:space="preserve"> </w:t>
      </w:r>
      <w:r w:rsidR="000941AC" w:rsidRPr="00AB31D7">
        <w:rPr>
          <w:rFonts w:cs="ArialMT"/>
          <w:sz w:val="16"/>
          <w:szCs w:val="16"/>
        </w:rPr>
        <w:t xml:space="preserve">Для открытия Картсчета и </w:t>
      </w:r>
      <w:r w:rsidR="00A857E0" w:rsidRPr="00AB31D7">
        <w:rPr>
          <w:rFonts w:cs="ArialMT"/>
          <w:sz w:val="16"/>
          <w:szCs w:val="16"/>
        </w:rPr>
        <w:t>изготовления</w:t>
      </w:r>
      <w:r w:rsidR="000941AC" w:rsidRPr="00AB31D7">
        <w:rPr>
          <w:rFonts w:cs="ArialMT"/>
          <w:sz w:val="16"/>
          <w:szCs w:val="16"/>
        </w:rPr>
        <w:t xml:space="preserve"> Карты Клиент заполняет Заявление, в рамках которо</w:t>
      </w:r>
      <w:r w:rsidR="003311EA" w:rsidRPr="00AB31D7">
        <w:rPr>
          <w:rFonts w:cs="ArialMT"/>
          <w:sz w:val="16"/>
          <w:szCs w:val="16"/>
        </w:rPr>
        <w:t>й указывает категорию и тип выда</w:t>
      </w:r>
      <w:r w:rsidR="000941AC" w:rsidRPr="00AB31D7">
        <w:rPr>
          <w:rFonts w:cs="ArialMT"/>
          <w:sz w:val="16"/>
          <w:szCs w:val="16"/>
        </w:rPr>
        <w:t>ваемой Карты.</w:t>
      </w:r>
    </w:p>
    <w:p w:rsidR="00754BEA" w:rsidRPr="00AB31D7" w:rsidRDefault="0010421F" w:rsidP="00AB31D7">
      <w:pPr>
        <w:autoSpaceDE w:val="0"/>
        <w:autoSpaceDN w:val="0"/>
        <w:adjustRightInd w:val="0"/>
        <w:jc w:val="both"/>
        <w:rPr>
          <w:rFonts w:cs="ArialMT"/>
          <w:sz w:val="16"/>
          <w:szCs w:val="16"/>
        </w:rPr>
      </w:pPr>
      <w:r w:rsidRPr="00AB31D7">
        <w:rPr>
          <w:rFonts w:cs="TimesNewRomanPS-BoldMT"/>
          <w:b/>
          <w:bCs/>
          <w:sz w:val="16"/>
          <w:szCs w:val="16"/>
        </w:rPr>
        <w:t xml:space="preserve">        </w:t>
      </w:r>
      <w:r w:rsidR="00135903" w:rsidRPr="00AB31D7">
        <w:rPr>
          <w:rFonts w:cs="TimesNewRomanPS-BoldMT"/>
          <w:b/>
          <w:bCs/>
          <w:sz w:val="16"/>
          <w:szCs w:val="16"/>
        </w:rPr>
        <w:t xml:space="preserve">  3</w:t>
      </w:r>
      <w:r w:rsidR="00754BEA" w:rsidRPr="00AB31D7">
        <w:rPr>
          <w:rFonts w:cs="TimesNewRomanPS-BoldMT"/>
          <w:b/>
          <w:bCs/>
          <w:sz w:val="16"/>
          <w:szCs w:val="16"/>
        </w:rPr>
        <w:t>.</w:t>
      </w:r>
      <w:r w:rsidR="00CE58A1" w:rsidRPr="00AB31D7">
        <w:rPr>
          <w:rFonts w:cs="TimesNewRomanPS-BoldMT"/>
          <w:b/>
          <w:bCs/>
          <w:sz w:val="16"/>
          <w:szCs w:val="16"/>
        </w:rPr>
        <w:t>1.</w:t>
      </w:r>
      <w:r w:rsidR="00754BEA" w:rsidRPr="00AB31D7">
        <w:rPr>
          <w:rFonts w:cs="TimesNewRomanPS-BoldMT"/>
          <w:b/>
          <w:bCs/>
          <w:sz w:val="16"/>
          <w:szCs w:val="16"/>
        </w:rPr>
        <w:t>5.</w:t>
      </w:r>
      <w:r w:rsidR="000B0A71" w:rsidRPr="00AB31D7">
        <w:rPr>
          <w:rFonts w:cs="TimesNewRomanPS-BoldMT"/>
          <w:b/>
          <w:bCs/>
          <w:sz w:val="16"/>
          <w:szCs w:val="16"/>
        </w:rPr>
        <w:t xml:space="preserve"> </w:t>
      </w:r>
      <w:r w:rsidR="00754BEA" w:rsidRPr="00AB31D7">
        <w:rPr>
          <w:rFonts w:cs="TimesNewRomanPS-BoldMT"/>
          <w:b/>
          <w:bCs/>
          <w:sz w:val="16"/>
          <w:szCs w:val="16"/>
        </w:rPr>
        <w:t xml:space="preserve"> </w:t>
      </w:r>
      <w:r w:rsidRPr="00AB31D7">
        <w:rPr>
          <w:rFonts w:cs="ArialMT"/>
          <w:sz w:val="16"/>
          <w:szCs w:val="16"/>
        </w:rPr>
        <w:t>Картсчет открывается в валюте указанной в Заявлении (</w:t>
      </w:r>
      <w:r w:rsidR="00754BEA" w:rsidRPr="00AB31D7">
        <w:rPr>
          <w:rFonts w:cs="ArialMT"/>
          <w:sz w:val="16"/>
          <w:szCs w:val="16"/>
        </w:rPr>
        <w:t>в российских рублях, в иностранной валюте</w:t>
      </w:r>
      <w:r w:rsidRPr="00AB31D7">
        <w:rPr>
          <w:rFonts w:cs="ArialMT"/>
          <w:sz w:val="16"/>
          <w:szCs w:val="16"/>
        </w:rPr>
        <w:t xml:space="preserve"> (Доллары США</w:t>
      </w:r>
      <w:r w:rsidR="00754BEA" w:rsidRPr="00AB31D7">
        <w:rPr>
          <w:rFonts w:cs="ArialMT"/>
          <w:sz w:val="16"/>
          <w:szCs w:val="16"/>
        </w:rPr>
        <w:t>,</w:t>
      </w:r>
      <w:r w:rsidRPr="00AB31D7">
        <w:rPr>
          <w:rFonts w:cs="ArialMT"/>
          <w:sz w:val="16"/>
          <w:szCs w:val="16"/>
        </w:rPr>
        <w:t xml:space="preserve"> Евро).</w:t>
      </w:r>
    </w:p>
    <w:p w:rsidR="00CE58A1" w:rsidRPr="00AB31D7" w:rsidRDefault="0010421F" w:rsidP="00AB31D7">
      <w:pPr>
        <w:pStyle w:val="a3"/>
        <w:tabs>
          <w:tab w:val="left" w:pos="1080"/>
        </w:tabs>
        <w:ind w:right="-28" w:firstLine="0"/>
        <w:rPr>
          <w:sz w:val="16"/>
          <w:szCs w:val="16"/>
        </w:rPr>
      </w:pPr>
      <w:r w:rsidRPr="00AB31D7">
        <w:rPr>
          <w:rFonts w:cs="ArialMT"/>
          <w:b/>
          <w:sz w:val="16"/>
          <w:szCs w:val="16"/>
        </w:rPr>
        <w:t xml:space="preserve">         </w:t>
      </w:r>
      <w:r w:rsidR="00CE58A1" w:rsidRPr="00AB31D7">
        <w:rPr>
          <w:rFonts w:cs="ArialMT"/>
          <w:b/>
          <w:sz w:val="16"/>
          <w:szCs w:val="16"/>
        </w:rPr>
        <w:t xml:space="preserve"> 3.1.7.</w:t>
      </w:r>
      <w:r w:rsidR="00CE58A1" w:rsidRPr="00AB31D7">
        <w:rPr>
          <w:rFonts w:cs="ArialMT"/>
          <w:sz w:val="16"/>
          <w:szCs w:val="16"/>
        </w:rPr>
        <w:t xml:space="preserve">  </w:t>
      </w:r>
      <w:r w:rsidR="00CE58A1" w:rsidRPr="00AB31D7">
        <w:rPr>
          <w:sz w:val="16"/>
          <w:szCs w:val="16"/>
        </w:rPr>
        <w:t>Оплата  за регистрацию банковской карты  производится в форме предоплаты в соответствии с действующими тарифами Банка</w:t>
      </w:r>
      <w:r w:rsidR="003D0C8A" w:rsidRPr="00AB31D7">
        <w:rPr>
          <w:sz w:val="16"/>
          <w:szCs w:val="16"/>
        </w:rPr>
        <w:t>.</w:t>
      </w:r>
      <w:r w:rsidR="00CE58A1" w:rsidRPr="00AB31D7">
        <w:rPr>
          <w:sz w:val="16"/>
          <w:szCs w:val="16"/>
        </w:rPr>
        <w:t xml:space="preserve"> </w:t>
      </w:r>
    </w:p>
    <w:p w:rsidR="003D0C8A" w:rsidRPr="00AB31D7" w:rsidRDefault="003D0C8A" w:rsidP="00AB31D7">
      <w:pPr>
        <w:tabs>
          <w:tab w:val="left" w:pos="1080"/>
        </w:tabs>
        <w:ind w:right="-28" w:firstLine="360"/>
        <w:jc w:val="both"/>
        <w:rPr>
          <w:sz w:val="16"/>
          <w:szCs w:val="16"/>
        </w:rPr>
      </w:pPr>
      <w:r w:rsidRPr="00AB31D7">
        <w:rPr>
          <w:b/>
          <w:sz w:val="16"/>
          <w:szCs w:val="16"/>
        </w:rPr>
        <w:t xml:space="preserve"> 3.1.8.</w:t>
      </w:r>
      <w:r w:rsidRPr="00AB31D7">
        <w:rPr>
          <w:sz w:val="16"/>
          <w:szCs w:val="16"/>
        </w:rPr>
        <w:t xml:space="preserve">  В случае изменении Фамилии или имени Держателя Карта перевыпускается на основании письменного заявления Клиента. Плата за перевыпуск в соответствии</w:t>
      </w:r>
      <w:r w:rsidR="00CB0540" w:rsidRPr="00AB31D7">
        <w:rPr>
          <w:sz w:val="16"/>
          <w:szCs w:val="16"/>
        </w:rPr>
        <w:t xml:space="preserve"> </w:t>
      </w:r>
      <w:r w:rsidRPr="00AB31D7">
        <w:rPr>
          <w:sz w:val="16"/>
          <w:szCs w:val="16"/>
        </w:rPr>
        <w:t>с Тарифами Банка. Новая Карта выдается со сроком действия перевыпускаемой Карты.</w:t>
      </w:r>
    </w:p>
    <w:p w:rsidR="003311EA" w:rsidRPr="00AB31D7" w:rsidRDefault="003311EA" w:rsidP="00AB31D7">
      <w:pPr>
        <w:pStyle w:val="a3"/>
        <w:tabs>
          <w:tab w:val="left" w:pos="1080"/>
        </w:tabs>
        <w:ind w:right="-28" w:firstLine="0"/>
        <w:rPr>
          <w:sz w:val="16"/>
          <w:szCs w:val="16"/>
        </w:rPr>
      </w:pPr>
      <w:r w:rsidRPr="00AB31D7">
        <w:rPr>
          <w:sz w:val="16"/>
          <w:szCs w:val="16"/>
        </w:rPr>
        <w:t xml:space="preserve">          </w:t>
      </w:r>
      <w:r w:rsidR="003D0C8A" w:rsidRPr="00AB31D7">
        <w:rPr>
          <w:b/>
          <w:sz w:val="16"/>
          <w:szCs w:val="16"/>
        </w:rPr>
        <w:t>3.1.9</w:t>
      </w:r>
      <w:r w:rsidRPr="00AB31D7">
        <w:rPr>
          <w:b/>
          <w:sz w:val="16"/>
          <w:szCs w:val="16"/>
        </w:rPr>
        <w:t>.</w:t>
      </w:r>
      <w:r w:rsidRPr="00AB31D7">
        <w:rPr>
          <w:sz w:val="16"/>
          <w:szCs w:val="16"/>
        </w:rPr>
        <w:t xml:space="preserve">  Перевыпуск Карты на новый срок не осуществляется,</w:t>
      </w:r>
      <w:r w:rsidR="009748A0" w:rsidRPr="00AB31D7">
        <w:rPr>
          <w:sz w:val="16"/>
          <w:szCs w:val="16"/>
        </w:rPr>
        <w:t xml:space="preserve"> </w:t>
      </w:r>
      <w:r w:rsidRPr="00AB31D7">
        <w:rPr>
          <w:sz w:val="16"/>
          <w:szCs w:val="16"/>
        </w:rPr>
        <w:t>если Клиент за 30 (Тридцать) дней до окончания срока действия Карты, уведомил Банк о желании прекратить использование Карты.</w:t>
      </w:r>
    </w:p>
    <w:p w:rsidR="00D17DEB" w:rsidRPr="00AB31D7" w:rsidRDefault="0010421F" w:rsidP="00AB31D7">
      <w:pPr>
        <w:tabs>
          <w:tab w:val="left" w:pos="900"/>
        </w:tabs>
        <w:ind w:right="-28" w:firstLine="360"/>
        <w:jc w:val="both"/>
        <w:rPr>
          <w:i/>
          <w:sz w:val="16"/>
          <w:szCs w:val="16"/>
          <w:u w:val="single"/>
        </w:rPr>
      </w:pPr>
      <w:r w:rsidRPr="00AB31D7">
        <w:rPr>
          <w:b/>
          <w:bCs/>
          <w:i/>
          <w:sz w:val="16"/>
          <w:szCs w:val="16"/>
          <w:u w:val="single"/>
        </w:rPr>
        <w:t xml:space="preserve"> </w:t>
      </w:r>
      <w:r w:rsidR="00CE58A1" w:rsidRPr="00AB31D7">
        <w:rPr>
          <w:b/>
          <w:bCs/>
          <w:i/>
          <w:sz w:val="16"/>
          <w:szCs w:val="16"/>
          <w:u w:val="single"/>
        </w:rPr>
        <w:t>3.2.</w:t>
      </w:r>
      <w:r w:rsidR="00D17DEB" w:rsidRPr="00AB31D7">
        <w:rPr>
          <w:i/>
          <w:sz w:val="16"/>
          <w:szCs w:val="16"/>
          <w:u w:val="single"/>
        </w:rPr>
        <w:t xml:space="preserve"> Открытие дополнительных Карт к Счету.</w:t>
      </w:r>
    </w:p>
    <w:p w:rsidR="00D17DEB" w:rsidRPr="00AB31D7" w:rsidRDefault="0010421F" w:rsidP="00AB31D7">
      <w:pPr>
        <w:tabs>
          <w:tab w:val="left" w:pos="1080"/>
        </w:tabs>
        <w:ind w:right="-28" w:firstLine="360"/>
        <w:jc w:val="both"/>
        <w:rPr>
          <w:sz w:val="16"/>
          <w:szCs w:val="16"/>
        </w:rPr>
      </w:pPr>
      <w:r w:rsidRPr="00AB31D7">
        <w:rPr>
          <w:b/>
          <w:bCs/>
          <w:sz w:val="16"/>
          <w:szCs w:val="16"/>
        </w:rPr>
        <w:t xml:space="preserve"> </w:t>
      </w:r>
      <w:r w:rsidR="00A85FD1" w:rsidRPr="00AB31D7">
        <w:rPr>
          <w:b/>
          <w:bCs/>
          <w:sz w:val="16"/>
          <w:szCs w:val="16"/>
        </w:rPr>
        <w:t>3.</w:t>
      </w:r>
      <w:r w:rsidR="00CE58A1" w:rsidRPr="00AB31D7">
        <w:rPr>
          <w:b/>
          <w:bCs/>
          <w:sz w:val="16"/>
          <w:szCs w:val="16"/>
        </w:rPr>
        <w:t>2</w:t>
      </w:r>
      <w:r w:rsidR="00D17DEB" w:rsidRPr="00AB31D7">
        <w:rPr>
          <w:b/>
          <w:bCs/>
          <w:sz w:val="16"/>
          <w:szCs w:val="16"/>
        </w:rPr>
        <w:t>.1.</w:t>
      </w:r>
      <w:r w:rsidR="000B0A71" w:rsidRPr="00AB31D7">
        <w:rPr>
          <w:b/>
          <w:bCs/>
          <w:sz w:val="16"/>
          <w:szCs w:val="16"/>
        </w:rPr>
        <w:t xml:space="preserve">  </w:t>
      </w:r>
      <w:r w:rsidR="000941AC" w:rsidRPr="00AB31D7">
        <w:rPr>
          <w:sz w:val="16"/>
          <w:szCs w:val="16"/>
        </w:rPr>
        <w:t>На основании отдельного Заявления</w:t>
      </w:r>
      <w:r w:rsidR="00D17DEB" w:rsidRPr="00AB31D7">
        <w:rPr>
          <w:sz w:val="16"/>
          <w:szCs w:val="16"/>
        </w:rPr>
        <w:t xml:space="preserve"> Клиента</w:t>
      </w:r>
      <w:r w:rsidR="00DE0E83" w:rsidRPr="00AB31D7">
        <w:rPr>
          <w:sz w:val="16"/>
          <w:szCs w:val="16"/>
        </w:rPr>
        <w:t>,</w:t>
      </w:r>
      <w:r w:rsidR="00D17DEB" w:rsidRPr="00AB31D7">
        <w:rPr>
          <w:sz w:val="16"/>
          <w:szCs w:val="16"/>
        </w:rPr>
        <w:t xml:space="preserve"> Банком может быть выпущена дополнительная Карта на имя </w:t>
      </w:r>
      <w:r w:rsidR="00D17DEB" w:rsidRPr="00AB31D7">
        <w:rPr>
          <w:bCs/>
          <w:sz w:val="16"/>
          <w:szCs w:val="16"/>
        </w:rPr>
        <w:t>любого физического лица</w:t>
      </w:r>
      <w:r w:rsidR="00D17DEB" w:rsidRPr="00AB31D7">
        <w:rPr>
          <w:sz w:val="16"/>
          <w:szCs w:val="16"/>
        </w:rPr>
        <w:t xml:space="preserve"> (далее – Клиента дополнительной Карты).</w:t>
      </w:r>
      <w:r w:rsidR="008144A4" w:rsidRPr="00AB31D7">
        <w:rPr>
          <w:sz w:val="16"/>
          <w:szCs w:val="16"/>
        </w:rPr>
        <w:t xml:space="preserve"> </w:t>
      </w:r>
      <w:r w:rsidR="00D17DEB" w:rsidRPr="00AB31D7">
        <w:rPr>
          <w:sz w:val="16"/>
          <w:szCs w:val="16"/>
        </w:rPr>
        <w:t xml:space="preserve"> Дополнительная карта имеет свой ПИН-код.  Дополнительная Карта и конверт с ПИН-кодом выдаются под роспись Клиенту</w:t>
      </w:r>
      <w:r w:rsidR="00F77DC2" w:rsidRPr="00AB31D7">
        <w:rPr>
          <w:sz w:val="16"/>
          <w:szCs w:val="16"/>
        </w:rPr>
        <w:t>, держателю</w:t>
      </w:r>
      <w:r w:rsidR="00D17DEB" w:rsidRPr="00AB31D7">
        <w:rPr>
          <w:sz w:val="16"/>
          <w:szCs w:val="16"/>
        </w:rPr>
        <w:t xml:space="preserve"> основной Карты  и  дополнительной Карты.</w:t>
      </w:r>
    </w:p>
    <w:p w:rsidR="00D17DEB" w:rsidRPr="00AB31D7" w:rsidRDefault="00A85FD1" w:rsidP="00AB31D7">
      <w:pPr>
        <w:pStyle w:val="a3"/>
        <w:tabs>
          <w:tab w:val="left" w:pos="360"/>
        </w:tabs>
        <w:ind w:right="-28" w:firstLine="0"/>
        <w:rPr>
          <w:bCs/>
          <w:sz w:val="16"/>
          <w:szCs w:val="16"/>
        </w:rPr>
      </w:pPr>
      <w:r w:rsidRPr="00AB31D7">
        <w:rPr>
          <w:bCs/>
          <w:sz w:val="16"/>
          <w:szCs w:val="16"/>
        </w:rPr>
        <w:tab/>
      </w:r>
      <w:r w:rsidR="0010421F" w:rsidRPr="00AB31D7">
        <w:rPr>
          <w:bCs/>
          <w:sz w:val="16"/>
          <w:szCs w:val="16"/>
        </w:rPr>
        <w:t xml:space="preserve"> </w:t>
      </w:r>
      <w:r w:rsidRPr="00AB31D7">
        <w:rPr>
          <w:b/>
          <w:bCs/>
          <w:sz w:val="16"/>
          <w:szCs w:val="16"/>
        </w:rPr>
        <w:t>3.</w:t>
      </w:r>
      <w:r w:rsidR="00CE58A1" w:rsidRPr="00AB31D7">
        <w:rPr>
          <w:b/>
          <w:bCs/>
          <w:sz w:val="16"/>
          <w:szCs w:val="16"/>
        </w:rPr>
        <w:t>2.</w:t>
      </w:r>
      <w:r w:rsidR="00D17DEB" w:rsidRPr="00AB31D7">
        <w:rPr>
          <w:b/>
          <w:bCs/>
          <w:sz w:val="16"/>
          <w:szCs w:val="16"/>
        </w:rPr>
        <w:t>2.</w:t>
      </w:r>
      <w:r w:rsidR="000B0A71" w:rsidRPr="00AB31D7">
        <w:rPr>
          <w:b/>
          <w:bCs/>
          <w:sz w:val="16"/>
          <w:szCs w:val="16"/>
        </w:rPr>
        <w:t xml:space="preserve">  </w:t>
      </w:r>
      <w:r w:rsidR="00D17DEB" w:rsidRPr="00AB31D7">
        <w:rPr>
          <w:bCs/>
          <w:sz w:val="16"/>
          <w:szCs w:val="16"/>
        </w:rPr>
        <w:t xml:space="preserve">К основной Карте может быть открыто не более </w:t>
      </w:r>
      <w:r w:rsidR="0086070B" w:rsidRPr="00AB31D7">
        <w:rPr>
          <w:bCs/>
          <w:sz w:val="16"/>
          <w:szCs w:val="16"/>
        </w:rPr>
        <w:t>3 (трех)</w:t>
      </w:r>
      <w:r w:rsidR="00D17DEB" w:rsidRPr="00AB31D7">
        <w:rPr>
          <w:bCs/>
          <w:sz w:val="16"/>
          <w:szCs w:val="16"/>
        </w:rPr>
        <w:t xml:space="preserve"> дополнительных Карт.</w:t>
      </w:r>
      <w:r w:rsidR="00D57FA1" w:rsidRPr="00AB31D7">
        <w:rPr>
          <w:bCs/>
          <w:sz w:val="16"/>
          <w:szCs w:val="16"/>
        </w:rPr>
        <w:t xml:space="preserve"> </w:t>
      </w:r>
      <w:r w:rsidR="00D57FA1" w:rsidRPr="00AB31D7">
        <w:rPr>
          <w:sz w:val="16"/>
          <w:szCs w:val="16"/>
        </w:rPr>
        <w:t>Не допускается получение одним Клиентом более одной дополнительной карты, выпущенной на его имя.</w:t>
      </w:r>
    </w:p>
    <w:p w:rsidR="00D17DEB" w:rsidRPr="00AB31D7" w:rsidRDefault="0010421F" w:rsidP="00AB31D7">
      <w:pPr>
        <w:tabs>
          <w:tab w:val="left" w:pos="1080"/>
        </w:tabs>
        <w:ind w:right="-28" w:firstLine="360"/>
        <w:jc w:val="both"/>
        <w:rPr>
          <w:sz w:val="16"/>
          <w:szCs w:val="16"/>
        </w:rPr>
      </w:pPr>
      <w:r w:rsidRPr="00AB31D7">
        <w:rPr>
          <w:b/>
          <w:bCs/>
          <w:sz w:val="16"/>
          <w:szCs w:val="16"/>
        </w:rPr>
        <w:t xml:space="preserve"> </w:t>
      </w:r>
      <w:r w:rsidR="00A85FD1" w:rsidRPr="00AB31D7">
        <w:rPr>
          <w:b/>
          <w:bCs/>
          <w:sz w:val="16"/>
          <w:szCs w:val="16"/>
        </w:rPr>
        <w:t>3.</w:t>
      </w:r>
      <w:r w:rsidR="00CE58A1" w:rsidRPr="00AB31D7">
        <w:rPr>
          <w:b/>
          <w:bCs/>
          <w:sz w:val="16"/>
          <w:szCs w:val="16"/>
        </w:rPr>
        <w:t>2</w:t>
      </w:r>
      <w:r w:rsidR="00D17DEB" w:rsidRPr="00AB31D7">
        <w:rPr>
          <w:b/>
          <w:bCs/>
          <w:sz w:val="16"/>
          <w:szCs w:val="16"/>
        </w:rPr>
        <w:t>.3.</w:t>
      </w:r>
      <w:r w:rsidR="000B0A71" w:rsidRPr="00AB31D7">
        <w:rPr>
          <w:b/>
          <w:bCs/>
          <w:sz w:val="16"/>
          <w:szCs w:val="16"/>
        </w:rPr>
        <w:t xml:space="preserve"> </w:t>
      </w:r>
      <w:r w:rsidR="00D17DEB" w:rsidRPr="00AB31D7">
        <w:rPr>
          <w:bCs/>
          <w:sz w:val="16"/>
          <w:szCs w:val="16"/>
        </w:rPr>
        <w:t xml:space="preserve"> Клиент</w:t>
      </w:r>
      <w:r w:rsidR="00D17DEB" w:rsidRPr="00AB31D7">
        <w:rPr>
          <w:sz w:val="16"/>
          <w:szCs w:val="16"/>
        </w:rPr>
        <w:t xml:space="preserve"> дополнительной Карты не является владельцем Счета и имеет право на совершение операций с использованием только дополнительной Карты, при этом, все расходы по дополнительной Карте будут отнесены на Счет Клиента </w:t>
      </w:r>
      <w:r w:rsidR="00F77DC2" w:rsidRPr="00AB31D7">
        <w:rPr>
          <w:sz w:val="16"/>
          <w:szCs w:val="16"/>
        </w:rPr>
        <w:t xml:space="preserve">держателя </w:t>
      </w:r>
      <w:r w:rsidR="00D17DEB" w:rsidRPr="00AB31D7">
        <w:rPr>
          <w:sz w:val="16"/>
          <w:szCs w:val="16"/>
        </w:rPr>
        <w:t>основной Карты. Клиент</w:t>
      </w:r>
      <w:r w:rsidR="001C342A" w:rsidRPr="00AB31D7">
        <w:rPr>
          <w:sz w:val="16"/>
          <w:szCs w:val="16"/>
        </w:rPr>
        <w:t xml:space="preserve"> </w:t>
      </w:r>
      <w:r w:rsidR="00D17DEB" w:rsidRPr="00AB31D7">
        <w:rPr>
          <w:sz w:val="16"/>
          <w:szCs w:val="16"/>
        </w:rPr>
        <w:t>основной Карты самостоятельно регулирует свои взаимоотношения с Клиентом дополнительной Карты  в процессе использования дополнительной Карты.</w:t>
      </w:r>
    </w:p>
    <w:p w:rsidR="00D17DEB" w:rsidRPr="00AB31D7" w:rsidRDefault="00A85FD1" w:rsidP="00AB31D7">
      <w:pPr>
        <w:pStyle w:val="a3"/>
        <w:tabs>
          <w:tab w:val="left" w:pos="360"/>
        </w:tabs>
        <w:ind w:right="-28" w:firstLine="0"/>
        <w:rPr>
          <w:sz w:val="16"/>
          <w:szCs w:val="16"/>
        </w:rPr>
      </w:pPr>
      <w:r w:rsidRPr="00AB31D7">
        <w:rPr>
          <w:sz w:val="16"/>
          <w:szCs w:val="16"/>
        </w:rPr>
        <w:tab/>
      </w:r>
      <w:r w:rsidRPr="00AB31D7">
        <w:rPr>
          <w:b/>
          <w:sz w:val="16"/>
          <w:szCs w:val="16"/>
        </w:rPr>
        <w:t>3.</w:t>
      </w:r>
      <w:r w:rsidR="00CE58A1" w:rsidRPr="00AB31D7">
        <w:rPr>
          <w:b/>
          <w:sz w:val="16"/>
          <w:szCs w:val="16"/>
        </w:rPr>
        <w:t>2</w:t>
      </w:r>
      <w:r w:rsidR="00D17DEB" w:rsidRPr="00AB31D7">
        <w:rPr>
          <w:b/>
          <w:sz w:val="16"/>
          <w:szCs w:val="16"/>
        </w:rPr>
        <w:t>.4.</w:t>
      </w:r>
      <w:r w:rsidR="000B0A71" w:rsidRPr="00AB31D7">
        <w:rPr>
          <w:b/>
          <w:sz w:val="16"/>
          <w:szCs w:val="16"/>
        </w:rPr>
        <w:t xml:space="preserve"> </w:t>
      </w:r>
      <w:r w:rsidR="00D17DEB" w:rsidRPr="00AB31D7">
        <w:rPr>
          <w:sz w:val="16"/>
          <w:szCs w:val="16"/>
        </w:rPr>
        <w:t>Действие дополнительной Карты может быть прекращено по заявлению Клиента основной Карты, Клиента дополнительной Карты после возвращения дополнительной Карты в Банк, а также в случаях, установленных Договором.</w:t>
      </w:r>
    </w:p>
    <w:p w:rsidR="00D17DEB" w:rsidRPr="00AB31D7" w:rsidRDefault="00A85FD1" w:rsidP="00AB31D7">
      <w:pPr>
        <w:pStyle w:val="a3"/>
        <w:tabs>
          <w:tab w:val="left" w:pos="360"/>
        </w:tabs>
        <w:ind w:right="-28" w:firstLine="0"/>
        <w:rPr>
          <w:sz w:val="16"/>
          <w:szCs w:val="16"/>
        </w:rPr>
      </w:pPr>
      <w:r w:rsidRPr="00AB31D7">
        <w:rPr>
          <w:sz w:val="16"/>
          <w:szCs w:val="16"/>
        </w:rPr>
        <w:tab/>
      </w:r>
      <w:r w:rsidRPr="00AB31D7">
        <w:rPr>
          <w:b/>
          <w:sz w:val="16"/>
          <w:szCs w:val="16"/>
        </w:rPr>
        <w:t>3.</w:t>
      </w:r>
      <w:r w:rsidR="00CE58A1" w:rsidRPr="00AB31D7">
        <w:rPr>
          <w:b/>
          <w:sz w:val="16"/>
          <w:szCs w:val="16"/>
        </w:rPr>
        <w:t>2</w:t>
      </w:r>
      <w:r w:rsidR="00D17DEB" w:rsidRPr="00AB31D7">
        <w:rPr>
          <w:b/>
          <w:sz w:val="16"/>
          <w:szCs w:val="16"/>
        </w:rPr>
        <w:t>.5.</w:t>
      </w:r>
      <w:r w:rsidR="001C342A" w:rsidRPr="00AB31D7">
        <w:rPr>
          <w:b/>
          <w:sz w:val="16"/>
          <w:szCs w:val="16"/>
        </w:rPr>
        <w:t xml:space="preserve"> </w:t>
      </w:r>
      <w:r w:rsidR="00D17DEB" w:rsidRPr="00AB31D7">
        <w:rPr>
          <w:sz w:val="16"/>
          <w:szCs w:val="16"/>
        </w:rPr>
        <w:t>Выдача дополнительной Карты, ее возврат, совершение операций по Счету с использованием дополнительной Карты, осуществляется в порядке, установленном для основной Карты.</w:t>
      </w:r>
    </w:p>
    <w:p w:rsidR="00627DC4" w:rsidRPr="00AB31D7" w:rsidRDefault="00627DC4" w:rsidP="0053008B">
      <w:pPr>
        <w:pStyle w:val="a3"/>
        <w:tabs>
          <w:tab w:val="left" w:pos="360"/>
        </w:tabs>
        <w:ind w:right="-28" w:firstLine="0"/>
        <w:rPr>
          <w:sz w:val="16"/>
          <w:szCs w:val="16"/>
        </w:rPr>
      </w:pPr>
    </w:p>
    <w:p w:rsidR="00627DC4" w:rsidRPr="00AB31D7" w:rsidRDefault="00627DC4" w:rsidP="0053008B">
      <w:pPr>
        <w:pStyle w:val="a3"/>
        <w:tabs>
          <w:tab w:val="left" w:pos="360"/>
        </w:tabs>
        <w:ind w:right="-28" w:firstLine="0"/>
        <w:rPr>
          <w:sz w:val="16"/>
          <w:szCs w:val="16"/>
        </w:rPr>
      </w:pPr>
    </w:p>
    <w:p w:rsidR="00627DC4" w:rsidRPr="00AB31D7" w:rsidRDefault="00627DC4" w:rsidP="0053008B">
      <w:pPr>
        <w:pStyle w:val="a3"/>
        <w:tabs>
          <w:tab w:val="left" w:pos="360"/>
        </w:tabs>
        <w:ind w:right="-28" w:firstLine="0"/>
        <w:rPr>
          <w:sz w:val="16"/>
          <w:szCs w:val="16"/>
        </w:rPr>
      </w:pPr>
    </w:p>
    <w:p w:rsidR="00627DC4" w:rsidRPr="00AB31D7" w:rsidRDefault="00627DC4" w:rsidP="0053008B">
      <w:pPr>
        <w:pStyle w:val="a3"/>
        <w:tabs>
          <w:tab w:val="left" w:pos="360"/>
        </w:tabs>
        <w:ind w:right="-28" w:firstLine="0"/>
        <w:rPr>
          <w:sz w:val="16"/>
          <w:szCs w:val="16"/>
        </w:rPr>
      </w:pPr>
    </w:p>
    <w:p w:rsidR="00627DC4" w:rsidRPr="00AB31D7" w:rsidRDefault="00627DC4" w:rsidP="0053008B">
      <w:pPr>
        <w:pStyle w:val="a3"/>
        <w:tabs>
          <w:tab w:val="left" w:pos="360"/>
        </w:tabs>
        <w:ind w:right="-28" w:firstLine="0"/>
        <w:rPr>
          <w:sz w:val="16"/>
          <w:szCs w:val="16"/>
        </w:rPr>
      </w:pPr>
    </w:p>
    <w:p w:rsidR="00D17DEB" w:rsidRPr="00AB31D7" w:rsidRDefault="00E245E0" w:rsidP="00D17DEB">
      <w:pPr>
        <w:ind w:right="-28"/>
        <w:jc w:val="center"/>
        <w:rPr>
          <w:b/>
          <w:sz w:val="16"/>
          <w:szCs w:val="16"/>
        </w:rPr>
      </w:pPr>
      <w:r w:rsidRPr="00AB31D7">
        <w:rPr>
          <w:b/>
          <w:sz w:val="16"/>
          <w:szCs w:val="16"/>
        </w:rPr>
        <w:t>4</w:t>
      </w:r>
      <w:r w:rsidR="00D17DEB" w:rsidRPr="00AB31D7">
        <w:rPr>
          <w:b/>
          <w:sz w:val="16"/>
          <w:szCs w:val="16"/>
        </w:rPr>
        <w:t>. Права и обязанности Сторон.</w:t>
      </w:r>
    </w:p>
    <w:p w:rsidR="00627DC4" w:rsidRPr="00AB31D7" w:rsidRDefault="00627DC4" w:rsidP="00D17DEB">
      <w:pPr>
        <w:ind w:right="-28"/>
        <w:jc w:val="center"/>
        <w:rPr>
          <w:b/>
          <w:sz w:val="16"/>
          <w:szCs w:val="16"/>
        </w:rPr>
      </w:pPr>
    </w:p>
    <w:p w:rsidR="0084195C" w:rsidRPr="00AB31D7" w:rsidRDefault="009E57F3" w:rsidP="00AB31D7">
      <w:pPr>
        <w:tabs>
          <w:tab w:val="left" w:pos="1080"/>
        </w:tabs>
        <w:ind w:left="360" w:right="-28"/>
        <w:jc w:val="both"/>
        <w:rPr>
          <w:sz w:val="16"/>
          <w:szCs w:val="16"/>
          <w:u w:val="single"/>
        </w:rPr>
      </w:pPr>
      <w:r w:rsidRPr="00AB31D7">
        <w:rPr>
          <w:b/>
          <w:sz w:val="16"/>
          <w:szCs w:val="16"/>
          <w:u w:val="single"/>
        </w:rPr>
        <w:t xml:space="preserve"> </w:t>
      </w:r>
      <w:r w:rsidR="00B3759C" w:rsidRPr="00AB31D7">
        <w:rPr>
          <w:b/>
          <w:sz w:val="16"/>
          <w:szCs w:val="16"/>
          <w:u w:val="single"/>
        </w:rPr>
        <w:t>4</w:t>
      </w:r>
      <w:r w:rsidR="00D17DEB" w:rsidRPr="00AB31D7">
        <w:rPr>
          <w:b/>
          <w:sz w:val="16"/>
          <w:szCs w:val="16"/>
          <w:u w:val="single"/>
        </w:rPr>
        <w:t>.1.</w:t>
      </w:r>
      <w:r w:rsidR="00D17DEB" w:rsidRPr="00AB31D7">
        <w:rPr>
          <w:sz w:val="16"/>
          <w:szCs w:val="16"/>
          <w:u w:val="single"/>
        </w:rPr>
        <w:t xml:space="preserve"> </w:t>
      </w:r>
      <w:r w:rsidR="000B0A71" w:rsidRPr="00AB31D7">
        <w:rPr>
          <w:sz w:val="16"/>
          <w:szCs w:val="16"/>
          <w:u w:val="single"/>
        </w:rPr>
        <w:t xml:space="preserve"> </w:t>
      </w:r>
      <w:r w:rsidR="00D17DEB" w:rsidRPr="00AB31D7">
        <w:rPr>
          <w:sz w:val="16"/>
          <w:szCs w:val="16"/>
          <w:u w:val="single"/>
        </w:rPr>
        <w:t>Права и обязанности Клиента:</w:t>
      </w:r>
    </w:p>
    <w:p w:rsidR="000B0A71" w:rsidRPr="00AB31D7" w:rsidRDefault="000B0A71" w:rsidP="00AB31D7">
      <w:pPr>
        <w:autoSpaceDE w:val="0"/>
        <w:autoSpaceDN w:val="0"/>
        <w:adjustRightInd w:val="0"/>
        <w:jc w:val="both"/>
        <w:rPr>
          <w:sz w:val="16"/>
          <w:szCs w:val="16"/>
        </w:rPr>
      </w:pPr>
      <w:r w:rsidRPr="00AB31D7">
        <w:rPr>
          <w:b/>
          <w:bCs/>
          <w:sz w:val="16"/>
          <w:szCs w:val="16"/>
        </w:rPr>
        <w:t xml:space="preserve">         4</w:t>
      </w:r>
      <w:r w:rsidR="00D17DEB" w:rsidRPr="00AB31D7">
        <w:rPr>
          <w:b/>
          <w:bCs/>
          <w:sz w:val="16"/>
          <w:szCs w:val="16"/>
        </w:rPr>
        <w:t>.1.1.</w:t>
      </w:r>
      <w:r w:rsidR="00D17DEB" w:rsidRPr="00AB31D7">
        <w:rPr>
          <w:bCs/>
          <w:sz w:val="16"/>
          <w:szCs w:val="16"/>
        </w:rPr>
        <w:t xml:space="preserve"> </w:t>
      </w:r>
      <w:r w:rsidRPr="00AB31D7">
        <w:rPr>
          <w:bCs/>
          <w:sz w:val="16"/>
          <w:szCs w:val="16"/>
        </w:rPr>
        <w:t xml:space="preserve">  </w:t>
      </w:r>
      <w:r w:rsidR="00D17DEB" w:rsidRPr="00AB31D7">
        <w:rPr>
          <w:sz w:val="16"/>
          <w:szCs w:val="16"/>
        </w:rPr>
        <w:t>При получении карты Клиент обязан в присутствии работника Банка расписаться шариковой ручкой на специальной полосе, расположенной на обратной стороне Карты. Образец подписи служит для идентификации Клиента при совершении операций с использованием Карты.</w:t>
      </w:r>
    </w:p>
    <w:p w:rsidR="00D17DEB" w:rsidRPr="00AB31D7" w:rsidRDefault="000B0A71" w:rsidP="00AB31D7">
      <w:pPr>
        <w:autoSpaceDE w:val="0"/>
        <w:autoSpaceDN w:val="0"/>
        <w:adjustRightInd w:val="0"/>
        <w:jc w:val="both"/>
        <w:rPr>
          <w:bCs/>
          <w:sz w:val="16"/>
          <w:szCs w:val="16"/>
        </w:rPr>
      </w:pPr>
      <w:r w:rsidRPr="00AB31D7">
        <w:rPr>
          <w:b/>
          <w:sz w:val="16"/>
          <w:szCs w:val="16"/>
        </w:rPr>
        <w:t xml:space="preserve">          4.1.2.</w:t>
      </w:r>
      <w:r w:rsidRPr="00AB31D7">
        <w:rPr>
          <w:sz w:val="16"/>
          <w:szCs w:val="16"/>
        </w:rPr>
        <w:t xml:space="preserve">  </w:t>
      </w:r>
      <w:r w:rsidR="00D17DEB" w:rsidRPr="00AB31D7">
        <w:rPr>
          <w:sz w:val="16"/>
          <w:szCs w:val="16"/>
        </w:rPr>
        <w:t xml:space="preserve"> </w:t>
      </w:r>
      <w:r w:rsidR="0047746F" w:rsidRPr="00AB31D7">
        <w:rPr>
          <w:sz w:val="16"/>
          <w:szCs w:val="16"/>
        </w:rPr>
        <w:t>Подпись Держателя на чеке/Слипе и/или ввод ПИН-кода подтверждают согласие Клиента с фактом совершения операций и поручение Клиента произвести за него расходы за совершенную им операцию и списать с Картсчета</w:t>
      </w:r>
      <w:r w:rsidR="0047746F" w:rsidRPr="00AB31D7">
        <w:rPr>
          <w:rFonts w:ascii="TimesNewRomanPSMT" w:hAnsi="TimesNewRomanPSMT" w:cs="TimesNewRomanPSMT"/>
          <w:sz w:val="16"/>
          <w:szCs w:val="16"/>
        </w:rPr>
        <w:t xml:space="preserve"> </w:t>
      </w:r>
      <w:r w:rsidR="0047746F" w:rsidRPr="00AB31D7">
        <w:rPr>
          <w:sz w:val="16"/>
          <w:szCs w:val="16"/>
        </w:rPr>
        <w:t>сумму, достаточную для расчетов за операцию и Комиссий.</w:t>
      </w:r>
      <w:r w:rsidR="00B3759C" w:rsidRPr="00AB31D7">
        <w:rPr>
          <w:sz w:val="16"/>
          <w:szCs w:val="16"/>
        </w:rPr>
        <w:t xml:space="preserve"> </w:t>
      </w:r>
      <w:r w:rsidR="00B3759C" w:rsidRPr="00AB31D7">
        <w:rPr>
          <w:bCs/>
          <w:sz w:val="16"/>
          <w:szCs w:val="16"/>
        </w:rPr>
        <w:t>Операции с использованием ПИНа признаются совершенными Клиентом и оспариванию не подлежат.</w:t>
      </w:r>
    </w:p>
    <w:p w:rsidR="00D17DEB" w:rsidRPr="00AB31D7" w:rsidRDefault="0021466C" w:rsidP="00AB31D7">
      <w:pPr>
        <w:tabs>
          <w:tab w:val="left" w:pos="1080"/>
        </w:tabs>
        <w:ind w:right="-28" w:firstLine="360"/>
        <w:jc w:val="both"/>
        <w:rPr>
          <w:bCs/>
          <w:sz w:val="16"/>
          <w:szCs w:val="16"/>
        </w:rPr>
      </w:pPr>
      <w:r w:rsidRPr="00AB31D7">
        <w:rPr>
          <w:b/>
          <w:sz w:val="16"/>
          <w:szCs w:val="16"/>
        </w:rPr>
        <w:t xml:space="preserve">  </w:t>
      </w:r>
      <w:r w:rsidR="00B3759C" w:rsidRPr="00AB31D7">
        <w:rPr>
          <w:b/>
          <w:sz w:val="16"/>
          <w:szCs w:val="16"/>
        </w:rPr>
        <w:t>4.1.</w:t>
      </w:r>
      <w:r w:rsidR="00DD6312" w:rsidRPr="00AB31D7">
        <w:rPr>
          <w:b/>
          <w:sz w:val="16"/>
          <w:szCs w:val="16"/>
        </w:rPr>
        <w:t>3</w:t>
      </w:r>
      <w:r w:rsidR="00D17DEB" w:rsidRPr="00AB31D7">
        <w:rPr>
          <w:b/>
          <w:sz w:val="16"/>
          <w:szCs w:val="16"/>
        </w:rPr>
        <w:t xml:space="preserve">. </w:t>
      </w:r>
      <w:r w:rsidR="000B0A71" w:rsidRPr="00AB31D7">
        <w:rPr>
          <w:b/>
          <w:sz w:val="16"/>
          <w:szCs w:val="16"/>
        </w:rPr>
        <w:t xml:space="preserve"> </w:t>
      </w:r>
      <w:r w:rsidR="00D17DEB" w:rsidRPr="00AB31D7">
        <w:rPr>
          <w:sz w:val="16"/>
          <w:szCs w:val="16"/>
        </w:rPr>
        <w:t>Клиент</w:t>
      </w:r>
      <w:r w:rsidR="00D17DEB" w:rsidRPr="00AB31D7">
        <w:rPr>
          <w:bCs/>
          <w:sz w:val="16"/>
          <w:szCs w:val="16"/>
        </w:rPr>
        <w:t xml:space="preserve"> не имеет права передавать свою Карту и/или ПИН в пользование другим лицам. </w:t>
      </w:r>
    </w:p>
    <w:p w:rsidR="002C75D6" w:rsidRPr="00AB31D7" w:rsidRDefault="002C75D6" w:rsidP="00AB31D7">
      <w:pPr>
        <w:tabs>
          <w:tab w:val="left" w:pos="1080"/>
        </w:tabs>
        <w:ind w:right="-28" w:firstLine="360"/>
        <w:jc w:val="both"/>
        <w:rPr>
          <w:sz w:val="16"/>
          <w:szCs w:val="16"/>
        </w:rPr>
      </w:pPr>
      <w:r w:rsidRPr="00AB31D7">
        <w:rPr>
          <w:bCs/>
          <w:sz w:val="16"/>
          <w:szCs w:val="16"/>
        </w:rPr>
        <w:t xml:space="preserve">  </w:t>
      </w:r>
      <w:r w:rsidRPr="00AB31D7">
        <w:rPr>
          <w:b/>
          <w:bCs/>
          <w:sz w:val="16"/>
          <w:szCs w:val="16"/>
        </w:rPr>
        <w:t>4.1.4.</w:t>
      </w:r>
      <w:r w:rsidRPr="00AB31D7">
        <w:rPr>
          <w:bCs/>
          <w:sz w:val="16"/>
          <w:szCs w:val="16"/>
        </w:rPr>
        <w:t xml:space="preserve"> </w:t>
      </w:r>
      <w:r w:rsidRPr="00AB31D7">
        <w:rPr>
          <w:sz w:val="16"/>
          <w:szCs w:val="16"/>
        </w:rPr>
        <w:t>В случае несогласия Клиента с операцией, указанной в выписке по Счету, Клиент имеет право предъявить претензии по такой операции не позднее 3</w:t>
      </w:r>
      <w:r w:rsidRPr="00AB31D7">
        <w:rPr>
          <w:bCs/>
          <w:sz w:val="16"/>
          <w:szCs w:val="16"/>
        </w:rPr>
        <w:t>0</w:t>
      </w:r>
      <w:r w:rsidRPr="00AB31D7">
        <w:rPr>
          <w:sz w:val="16"/>
          <w:szCs w:val="16"/>
        </w:rPr>
        <w:t xml:space="preserve"> дней с даты совершения такой операции, предоставив письменное обоснование отказа от платежа. По истечении вышеуказанного срока правильность указанной в выписке информации считается подтвержденной и оспариванию не подлежит.</w:t>
      </w:r>
    </w:p>
    <w:p w:rsidR="00844EBD" w:rsidRPr="00AB31D7" w:rsidRDefault="002C75D6" w:rsidP="00AB31D7">
      <w:pPr>
        <w:tabs>
          <w:tab w:val="left" w:pos="1080"/>
        </w:tabs>
        <w:ind w:right="-28" w:firstLine="360"/>
        <w:jc w:val="both"/>
        <w:rPr>
          <w:sz w:val="16"/>
          <w:szCs w:val="16"/>
        </w:rPr>
      </w:pPr>
      <w:r w:rsidRPr="00AB31D7">
        <w:rPr>
          <w:b/>
          <w:sz w:val="16"/>
          <w:szCs w:val="16"/>
        </w:rPr>
        <w:t xml:space="preserve"> </w:t>
      </w:r>
      <w:r w:rsidR="00844EBD" w:rsidRPr="00AB31D7">
        <w:rPr>
          <w:b/>
          <w:sz w:val="16"/>
          <w:szCs w:val="16"/>
        </w:rPr>
        <w:t xml:space="preserve"> </w:t>
      </w:r>
      <w:r w:rsidR="008B70AF" w:rsidRPr="00AB31D7">
        <w:rPr>
          <w:b/>
          <w:sz w:val="16"/>
          <w:szCs w:val="16"/>
        </w:rPr>
        <w:t>4.1.</w:t>
      </w:r>
      <w:r w:rsidRPr="00AB31D7">
        <w:rPr>
          <w:b/>
          <w:sz w:val="16"/>
          <w:szCs w:val="16"/>
        </w:rPr>
        <w:t>5</w:t>
      </w:r>
      <w:r w:rsidR="008B70AF" w:rsidRPr="00AB31D7">
        <w:rPr>
          <w:b/>
          <w:sz w:val="16"/>
          <w:szCs w:val="16"/>
        </w:rPr>
        <w:t>.</w:t>
      </w:r>
      <w:r w:rsidR="008B70AF" w:rsidRPr="00AB31D7">
        <w:rPr>
          <w:sz w:val="16"/>
          <w:szCs w:val="16"/>
        </w:rPr>
        <w:t xml:space="preserve">  </w:t>
      </w:r>
      <w:r w:rsidR="00844EBD" w:rsidRPr="00AB31D7">
        <w:rPr>
          <w:sz w:val="16"/>
          <w:szCs w:val="16"/>
        </w:rPr>
        <w:t>Клиент обязан получать информацию об использовании электронного средства платежа и получать  информацию об остатке и движении средств по  счету указанному в настоящем договоре, не реже одного раза в месяц. А также выбрать один из способов уведомления и получения информации посредством:</w:t>
      </w:r>
    </w:p>
    <w:p w:rsidR="006C7150" w:rsidRPr="00AB31D7" w:rsidRDefault="006C7150" w:rsidP="00AB31D7">
      <w:pPr>
        <w:tabs>
          <w:tab w:val="left" w:pos="1080"/>
        </w:tabs>
        <w:ind w:right="-28" w:firstLine="360"/>
        <w:jc w:val="both"/>
        <w:rPr>
          <w:sz w:val="16"/>
          <w:szCs w:val="16"/>
        </w:rPr>
      </w:pPr>
      <w:r w:rsidRPr="00AB31D7">
        <w:rPr>
          <w:sz w:val="16"/>
          <w:szCs w:val="16"/>
        </w:rPr>
        <w:t>- SMS</w:t>
      </w:r>
      <w:r w:rsidR="00210E60" w:rsidRPr="00AB31D7">
        <w:rPr>
          <w:sz w:val="16"/>
          <w:szCs w:val="16"/>
        </w:rPr>
        <w:t>-информирования (мобильный тел</w:t>
      </w:r>
      <w:r w:rsidRPr="00AB31D7">
        <w:rPr>
          <w:sz w:val="16"/>
          <w:szCs w:val="16"/>
        </w:rPr>
        <w:t>ефон). Услуга оплачивается в соответствии с Тарифами Банка</w:t>
      </w:r>
      <w:r w:rsidR="00C511D1" w:rsidRPr="00AB31D7">
        <w:rPr>
          <w:sz w:val="16"/>
          <w:szCs w:val="16"/>
        </w:rPr>
        <w:t xml:space="preserve">. Клиент поставлен в известность и понимает, что Банк не гарантирует </w:t>
      </w:r>
      <w:r w:rsidR="004365AD" w:rsidRPr="00AB31D7">
        <w:rPr>
          <w:sz w:val="16"/>
          <w:szCs w:val="16"/>
        </w:rPr>
        <w:t xml:space="preserve"> </w:t>
      </w:r>
      <w:r w:rsidR="00C511D1" w:rsidRPr="00AB31D7">
        <w:rPr>
          <w:sz w:val="16"/>
          <w:szCs w:val="16"/>
        </w:rPr>
        <w:t>конф</w:t>
      </w:r>
      <w:r w:rsidR="00D85653" w:rsidRPr="00AB31D7">
        <w:rPr>
          <w:sz w:val="16"/>
          <w:szCs w:val="16"/>
        </w:rPr>
        <w:t>и</w:t>
      </w:r>
      <w:r w:rsidR="00C511D1" w:rsidRPr="00AB31D7">
        <w:rPr>
          <w:sz w:val="16"/>
          <w:szCs w:val="16"/>
        </w:rPr>
        <w:t>д</w:t>
      </w:r>
      <w:r w:rsidR="00D85653" w:rsidRPr="00AB31D7">
        <w:rPr>
          <w:sz w:val="16"/>
          <w:szCs w:val="16"/>
        </w:rPr>
        <w:t>и</w:t>
      </w:r>
      <w:r w:rsidR="00C511D1" w:rsidRPr="00AB31D7">
        <w:rPr>
          <w:sz w:val="16"/>
          <w:szCs w:val="16"/>
        </w:rPr>
        <w:t>циальност</w:t>
      </w:r>
      <w:r w:rsidR="00D85653" w:rsidRPr="00AB31D7">
        <w:rPr>
          <w:sz w:val="16"/>
          <w:szCs w:val="16"/>
        </w:rPr>
        <w:t>и</w:t>
      </w:r>
      <w:r w:rsidR="00CB0540" w:rsidRPr="00AB31D7">
        <w:rPr>
          <w:sz w:val="16"/>
          <w:szCs w:val="16"/>
        </w:rPr>
        <w:t xml:space="preserve"> </w:t>
      </w:r>
      <w:r w:rsidR="004365AD" w:rsidRPr="00AB31D7">
        <w:rPr>
          <w:sz w:val="16"/>
          <w:szCs w:val="16"/>
        </w:rPr>
        <w:t xml:space="preserve"> </w:t>
      </w:r>
      <w:r w:rsidR="00C511D1" w:rsidRPr="00AB31D7">
        <w:rPr>
          <w:sz w:val="16"/>
          <w:szCs w:val="16"/>
        </w:rPr>
        <w:t xml:space="preserve"> информации</w:t>
      </w:r>
      <w:r w:rsidR="000B6459" w:rsidRPr="00AB31D7">
        <w:rPr>
          <w:sz w:val="16"/>
          <w:szCs w:val="16"/>
        </w:rPr>
        <w:t xml:space="preserve"> по Счету, передаваемую Клиенту по открытым каналам связи (посредством SMS);</w:t>
      </w:r>
    </w:p>
    <w:p w:rsidR="008B70AF" w:rsidRPr="00AB31D7" w:rsidRDefault="006C7150" w:rsidP="00AB31D7">
      <w:pPr>
        <w:tabs>
          <w:tab w:val="left" w:pos="1080"/>
        </w:tabs>
        <w:ind w:right="-28" w:firstLine="360"/>
        <w:jc w:val="both"/>
        <w:rPr>
          <w:sz w:val="16"/>
          <w:szCs w:val="16"/>
        </w:rPr>
      </w:pPr>
      <w:r w:rsidRPr="00AB31D7">
        <w:rPr>
          <w:sz w:val="16"/>
          <w:szCs w:val="16"/>
        </w:rPr>
        <w:t>- выписки по Счету</w:t>
      </w:r>
      <w:r w:rsidR="00844EBD" w:rsidRPr="00AB31D7">
        <w:rPr>
          <w:sz w:val="16"/>
          <w:szCs w:val="16"/>
        </w:rPr>
        <w:t>.</w:t>
      </w:r>
      <w:r w:rsidR="009E57F3" w:rsidRPr="00AB31D7">
        <w:rPr>
          <w:sz w:val="16"/>
          <w:szCs w:val="16"/>
        </w:rPr>
        <w:t xml:space="preserve"> </w:t>
      </w:r>
      <w:r w:rsidR="00844EBD" w:rsidRPr="00AB31D7">
        <w:rPr>
          <w:sz w:val="16"/>
          <w:szCs w:val="16"/>
        </w:rPr>
        <w:t xml:space="preserve">Выписка </w:t>
      </w:r>
      <w:r w:rsidRPr="00AB31D7">
        <w:rPr>
          <w:sz w:val="16"/>
          <w:szCs w:val="16"/>
        </w:rPr>
        <w:t>предоставля</w:t>
      </w:r>
      <w:r w:rsidR="00844EBD" w:rsidRPr="00AB31D7">
        <w:rPr>
          <w:sz w:val="16"/>
          <w:szCs w:val="16"/>
        </w:rPr>
        <w:t>е</w:t>
      </w:r>
      <w:r w:rsidRPr="00AB31D7">
        <w:rPr>
          <w:sz w:val="16"/>
          <w:szCs w:val="16"/>
        </w:rPr>
        <w:t>тся Клиенту Банком по первому требованию</w:t>
      </w:r>
      <w:r w:rsidR="00C511D1" w:rsidRPr="00AB31D7">
        <w:rPr>
          <w:sz w:val="16"/>
          <w:szCs w:val="16"/>
        </w:rPr>
        <w:t>. Клиент поставлен в известность и понимает, что выписки по Счету Банка в случае возникновения спора являются основными доказательствами осуществления Операции (списание, зачисление денежных средств);</w:t>
      </w:r>
    </w:p>
    <w:p w:rsidR="00C511D1" w:rsidRPr="00AB31D7" w:rsidRDefault="00C511D1" w:rsidP="00AB31D7">
      <w:pPr>
        <w:tabs>
          <w:tab w:val="left" w:pos="1080"/>
        </w:tabs>
        <w:ind w:right="-28" w:firstLine="360"/>
        <w:jc w:val="both"/>
        <w:rPr>
          <w:sz w:val="16"/>
          <w:szCs w:val="16"/>
        </w:rPr>
      </w:pPr>
      <w:r w:rsidRPr="00AB31D7">
        <w:rPr>
          <w:sz w:val="16"/>
          <w:szCs w:val="16"/>
        </w:rPr>
        <w:t>-самостоятельного запроса выписки, при подключенной услуге Интернет-Банк. Дистанционный доступ к информации о Карте (Счете) предоставляется Банком на основании заявления с предоставлением уполномоченного сотрудника Банка Пароля и Логина. Банк не несет ответственности, если информация доступа станет известной сторонним лицам.</w:t>
      </w:r>
    </w:p>
    <w:p w:rsidR="002E1F2E" w:rsidRPr="00AB31D7" w:rsidRDefault="002E1F2E" w:rsidP="00AB31D7">
      <w:pPr>
        <w:tabs>
          <w:tab w:val="left" w:pos="1080"/>
        </w:tabs>
        <w:ind w:right="-28" w:firstLine="360"/>
        <w:jc w:val="both"/>
        <w:rPr>
          <w:sz w:val="16"/>
          <w:szCs w:val="16"/>
        </w:rPr>
      </w:pPr>
      <w:r w:rsidRPr="00AB31D7">
        <w:rPr>
          <w:sz w:val="16"/>
          <w:szCs w:val="16"/>
        </w:rPr>
        <w:t>- устройств самообслуживания (банкоматы,</w:t>
      </w:r>
      <w:r w:rsidR="009748A0" w:rsidRPr="00AB31D7">
        <w:rPr>
          <w:sz w:val="16"/>
          <w:szCs w:val="16"/>
        </w:rPr>
        <w:t xml:space="preserve"> </w:t>
      </w:r>
      <w:r w:rsidRPr="00AB31D7">
        <w:rPr>
          <w:sz w:val="16"/>
          <w:szCs w:val="16"/>
        </w:rPr>
        <w:t>инфокиоски  с функцией взноса наличных)</w:t>
      </w:r>
    </w:p>
    <w:p w:rsidR="002E1F2E" w:rsidRPr="00AB31D7" w:rsidRDefault="002E1F2E" w:rsidP="00AB31D7">
      <w:pPr>
        <w:tabs>
          <w:tab w:val="left" w:pos="1080"/>
        </w:tabs>
        <w:ind w:right="-28" w:firstLine="360"/>
        <w:jc w:val="both"/>
        <w:rPr>
          <w:sz w:val="16"/>
          <w:szCs w:val="16"/>
        </w:rPr>
      </w:pPr>
      <w:r w:rsidRPr="00AB31D7">
        <w:rPr>
          <w:sz w:val="16"/>
          <w:szCs w:val="16"/>
        </w:rPr>
        <w:t xml:space="preserve">- посредством  электронной почты с использованием </w:t>
      </w:r>
      <w:r w:rsidRPr="00AB31D7">
        <w:rPr>
          <w:sz w:val="16"/>
          <w:szCs w:val="16"/>
          <w:lang w:val="en-US"/>
        </w:rPr>
        <w:t>e</w:t>
      </w:r>
      <w:r w:rsidRPr="00AB31D7">
        <w:rPr>
          <w:sz w:val="16"/>
          <w:szCs w:val="16"/>
        </w:rPr>
        <w:t>-</w:t>
      </w:r>
      <w:r w:rsidRPr="00AB31D7">
        <w:rPr>
          <w:sz w:val="16"/>
          <w:szCs w:val="16"/>
          <w:lang w:val="en-US"/>
        </w:rPr>
        <w:t>mail</w:t>
      </w:r>
      <w:r w:rsidR="002C75D6" w:rsidRPr="00AB31D7">
        <w:rPr>
          <w:sz w:val="16"/>
          <w:szCs w:val="16"/>
        </w:rPr>
        <w:t>.</w:t>
      </w:r>
    </w:p>
    <w:p w:rsidR="0000614B" w:rsidRPr="00AB31D7" w:rsidRDefault="0021466C" w:rsidP="00AB31D7">
      <w:pPr>
        <w:tabs>
          <w:tab w:val="left" w:pos="1080"/>
        </w:tabs>
        <w:ind w:right="-28" w:firstLine="360"/>
        <w:jc w:val="both"/>
        <w:rPr>
          <w:bCs/>
          <w:sz w:val="16"/>
          <w:szCs w:val="16"/>
        </w:rPr>
      </w:pPr>
      <w:r w:rsidRPr="00AB31D7">
        <w:rPr>
          <w:b/>
          <w:bCs/>
          <w:sz w:val="16"/>
          <w:szCs w:val="16"/>
        </w:rPr>
        <w:t xml:space="preserve"> </w:t>
      </w:r>
      <w:r w:rsidR="00B3759C" w:rsidRPr="00AB31D7">
        <w:rPr>
          <w:b/>
          <w:bCs/>
          <w:sz w:val="16"/>
          <w:szCs w:val="16"/>
        </w:rPr>
        <w:t>4</w:t>
      </w:r>
      <w:r w:rsidR="00D17DEB" w:rsidRPr="00AB31D7">
        <w:rPr>
          <w:b/>
          <w:bCs/>
          <w:sz w:val="16"/>
          <w:szCs w:val="16"/>
        </w:rPr>
        <w:t>.1.</w:t>
      </w:r>
      <w:r w:rsidR="002C75D6" w:rsidRPr="00AB31D7">
        <w:rPr>
          <w:b/>
          <w:bCs/>
          <w:sz w:val="16"/>
          <w:szCs w:val="16"/>
        </w:rPr>
        <w:t>6</w:t>
      </w:r>
      <w:r w:rsidR="00D17DEB" w:rsidRPr="00AB31D7">
        <w:rPr>
          <w:b/>
          <w:bCs/>
          <w:sz w:val="16"/>
          <w:szCs w:val="16"/>
        </w:rPr>
        <w:t>.</w:t>
      </w:r>
      <w:r w:rsidR="00D17DEB" w:rsidRPr="00AB31D7">
        <w:rPr>
          <w:bCs/>
          <w:sz w:val="16"/>
          <w:szCs w:val="16"/>
        </w:rPr>
        <w:t xml:space="preserve"> </w:t>
      </w:r>
      <w:r w:rsidR="0000614B" w:rsidRPr="00AB31D7">
        <w:rPr>
          <w:bCs/>
          <w:sz w:val="16"/>
          <w:szCs w:val="16"/>
        </w:rPr>
        <w:t>Клиент обязан:</w:t>
      </w:r>
    </w:p>
    <w:p w:rsidR="00D17DEB" w:rsidRPr="00AB31D7" w:rsidRDefault="0000614B" w:rsidP="00AB31D7">
      <w:pPr>
        <w:tabs>
          <w:tab w:val="left" w:pos="1080"/>
        </w:tabs>
        <w:ind w:right="-28" w:firstLine="360"/>
        <w:jc w:val="both"/>
        <w:rPr>
          <w:bCs/>
          <w:sz w:val="16"/>
          <w:szCs w:val="16"/>
        </w:rPr>
      </w:pPr>
      <w:r w:rsidRPr="00AB31D7">
        <w:rPr>
          <w:bCs/>
          <w:sz w:val="16"/>
          <w:szCs w:val="16"/>
        </w:rPr>
        <w:t>-</w:t>
      </w:r>
      <w:r w:rsidR="002C75D6" w:rsidRPr="00AB31D7">
        <w:rPr>
          <w:bCs/>
          <w:sz w:val="16"/>
          <w:szCs w:val="16"/>
        </w:rPr>
        <w:t xml:space="preserve"> и</w:t>
      </w:r>
      <w:r w:rsidR="00F03F43" w:rsidRPr="00AB31D7">
        <w:rPr>
          <w:bCs/>
          <w:sz w:val="16"/>
          <w:szCs w:val="16"/>
        </w:rPr>
        <w:t>нформировать</w:t>
      </w:r>
      <w:r w:rsidR="00F27F27" w:rsidRPr="00AB31D7">
        <w:rPr>
          <w:bCs/>
          <w:sz w:val="16"/>
          <w:szCs w:val="16"/>
        </w:rPr>
        <w:t xml:space="preserve"> Банк об измене</w:t>
      </w:r>
      <w:r w:rsidR="004365AD" w:rsidRPr="00AB31D7">
        <w:rPr>
          <w:bCs/>
          <w:sz w:val="16"/>
          <w:szCs w:val="16"/>
        </w:rPr>
        <w:t>н</w:t>
      </w:r>
      <w:r w:rsidR="00F27F27" w:rsidRPr="00AB31D7">
        <w:rPr>
          <w:bCs/>
          <w:sz w:val="16"/>
          <w:szCs w:val="16"/>
        </w:rPr>
        <w:t>и</w:t>
      </w:r>
      <w:r w:rsidR="004365AD" w:rsidRPr="00AB31D7">
        <w:rPr>
          <w:bCs/>
          <w:sz w:val="16"/>
          <w:szCs w:val="16"/>
        </w:rPr>
        <w:t xml:space="preserve">и </w:t>
      </w:r>
      <w:r w:rsidR="00F27F27" w:rsidRPr="00AB31D7">
        <w:rPr>
          <w:bCs/>
          <w:sz w:val="16"/>
          <w:szCs w:val="16"/>
        </w:rPr>
        <w:t xml:space="preserve"> в течение срока действия Договора персональных данных о себе, Представителях, рекв</w:t>
      </w:r>
      <w:r w:rsidR="004365AD" w:rsidRPr="00AB31D7">
        <w:rPr>
          <w:bCs/>
          <w:sz w:val="16"/>
          <w:szCs w:val="16"/>
        </w:rPr>
        <w:t>и</w:t>
      </w:r>
      <w:r w:rsidR="00F27F27" w:rsidRPr="00AB31D7">
        <w:rPr>
          <w:bCs/>
          <w:sz w:val="16"/>
          <w:szCs w:val="16"/>
        </w:rPr>
        <w:t xml:space="preserve">зитов </w:t>
      </w:r>
      <w:r w:rsidRPr="00AB31D7">
        <w:rPr>
          <w:bCs/>
          <w:sz w:val="16"/>
          <w:szCs w:val="16"/>
        </w:rPr>
        <w:t>д</w:t>
      </w:r>
      <w:r w:rsidR="00F27F27" w:rsidRPr="00AB31D7">
        <w:rPr>
          <w:bCs/>
          <w:sz w:val="16"/>
          <w:szCs w:val="16"/>
        </w:rPr>
        <w:t>окумента</w:t>
      </w:r>
      <w:r w:rsidR="00770181" w:rsidRPr="00AB31D7">
        <w:rPr>
          <w:bCs/>
          <w:sz w:val="16"/>
          <w:szCs w:val="16"/>
        </w:rPr>
        <w:t xml:space="preserve"> удостоверяющего личность, ФИО, адреса (регистрации, фактического местожительства), контактных телефонов и иных данных не позднее 10 (Десяти) рабочих дней от даты возникновения указанных изменений.</w:t>
      </w:r>
    </w:p>
    <w:p w:rsidR="00075AED" w:rsidRPr="00AB31D7" w:rsidRDefault="00075AED" w:rsidP="00AB31D7">
      <w:pPr>
        <w:pStyle w:val="TimesNewRoman"/>
        <w:tabs>
          <w:tab w:val="num" w:pos="441"/>
        </w:tabs>
        <w:jc w:val="both"/>
        <w:rPr>
          <w:sz w:val="16"/>
          <w:szCs w:val="16"/>
        </w:rPr>
      </w:pPr>
      <w:r w:rsidRPr="00AB31D7">
        <w:rPr>
          <w:sz w:val="16"/>
          <w:szCs w:val="16"/>
        </w:rPr>
        <w:tab/>
      </w:r>
      <w:r w:rsidR="0000614B" w:rsidRPr="00AB31D7">
        <w:rPr>
          <w:sz w:val="16"/>
          <w:szCs w:val="16"/>
        </w:rPr>
        <w:t xml:space="preserve">    -</w:t>
      </w:r>
      <w:r w:rsidRPr="00AB31D7">
        <w:rPr>
          <w:sz w:val="16"/>
          <w:szCs w:val="16"/>
        </w:rPr>
        <w:t xml:space="preserve"> представлять в Банк сведения о выгодоприобретателе до проведения расчетной операции/заключения договора банковского счета</w:t>
      </w:r>
    </w:p>
    <w:p w:rsidR="00075AED" w:rsidRPr="00AB31D7" w:rsidRDefault="00075AED" w:rsidP="00AB31D7">
      <w:pPr>
        <w:pStyle w:val="TimesNewRoman"/>
        <w:tabs>
          <w:tab w:val="num" w:pos="441"/>
        </w:tabs>
        <w:jc w:val="both"/>
        <w:rPr>
          <w:sz w:val="16"/>
          <w:szCs w:val="16"/>
        </w:rPr>
      </w:pPr>
      <w:r w:rsidRPr="00AB31D7">
        <w:rPr>
          <w:sz w:val="16"/>
          <w:szCs w:val="16"/>
        </w:rPr>
        <w:tab/>
      </w:r>
      <w:r w:rsidR="0000614B" w:rsidRPr="00AB31D7">
        <w:rPr>
          <w:sz w:val="16"/>
          <w:szCs w:val="16"/>
        </w:rPr>
        <w:t xml:space="preserve">    -</w:t>
      </w:r>
      <w:r w:rsidRPr="00AB31D7">
        <w:rPr>
          <w:sz w:val="16"/>
          <w:szCs w:val="16"/>
        </w:rPr>
        <w:t xml:space="preserve"> предоставлять Банку информацию, документы, необходим</w:t>
      </w:r>
      <w:r w:rsidR="002C75D6" w:rsidRPr="00AB31D7">
        <w:rPr>
          <w:sz w:val="16"/>
          <w:szCs w:val="16"/>
        </w:rPr>
        <w:t>ые</w:t>
      </w:r>
      <w:r w:rsidRPr="00AB31D7">
        <w:rPr>
          <w:sz w:val="16"/>
          <w:szCs w:val="16"/>
        </w:rPr>
        <w:t xml:space="preserve"> для исполнения требований Федерального закона № 115 – ФЗ, включая информацию о своих выгодоприобретателях в полном объеме и порядке, предусмотренном Банком.</w:t>
      </w:r>
    </w:p>
    <w:p w:rsidR="00075AED" w:rsidRPr="00AB31D7" w:rsidRDefault="00075AED" w:rsidP="00AB31D7">
      <w:pPr>
        <w:pStyle w:val="TimesNewRoman"/>
        <w:tabs>
          <w:tab w:val="num" w:pos="441"/>
        </w:tabs>
        <w:jc w:val="both"/>
        <w:rPr>
          <w:sz w:val="16"/>
          <w:szCs w:val="16"/>
        </w:rPr>
      </w:pPr>
      <w:r w:rsidRPr="00AB31D7">
        <w:rPr>
          <w:sz w:val="16"/>
          <w:szCs w:val="16"/>
        </w:rPr>
        <w:tab/>
      </w:r>
      <w:r w:rsidR="0000614B" w:rsidRPr="00AB31D7">
        <w:rPr>
          <w:sz w:val="16"/>
          <w:szCs w:val="16"/>
        </w:rPr>
        <w:t xml:space="preserve">   -</w:t>
      </w:r>
      <w:r w:rsidRPr="00AB31D7">
        <w:rPr>
          <w:sz w:val="16"/>
          <w:szCs w:val="16"/>
        </w:rPr>
        <w:t xml:space="preserve"> </w:t>
      </w:r>
      <w:r w:rsidRPr="00AB31D7">
        <w:rPr>
          <w:rFonts w:eastAsia="MS Mincho"/>
          <w:sz w:val="16"/>
          <w:szCs w:val="16"/>
        </w:rPr>
        <w:t>в случае изменения сведений, представляемых Вкладчиком при заключении настоящего договора, в том числе в случае изменения налогового статуса «резидент/нерезидент», уведомлять Банк с приложением подтверждающих документов.</w:t>
      </w:r>
    </w:p>
    <w:p w:rsidR="00075AED" w:rsidRPr="00AB31D7" w:rsidRDefault="00075AED" w:rsidP="00AB31D7">
      <w:pPr>
        <w:pStyle w:val="TimesNewRoman"/>
        <w:tabs>
          <w:tab w:val="num" w:pos="441"/>
        </w:tabs>
        <w:jc w:val="both"/>
        <w:rPr>
          <w:sz w:val="16"/>
          <w:szCs w:val="16"/>
        </w:rPr>
      </w:pPr>
      <w:r w:rsidRPr="00AB31D7">
        <w:rPr>
          <w:sz w:val="16"/>
          <w:szCs w:val="16"/>
        </w:rPr>
        <w:tab/>
      </w:r>
      <w:r w:rsidR="0000614B" w:rsidRPr="00AB31D7">
        <w:rPr>
          <w:sz w:val="16"/>
          <w:szCs w:val="16"/>
        </w:rPr>
        <w:t xml:space="preserve">  -</w:t>
      </w:r>
      <w:r w:rsidRPr="00AB31D7">
        <w:rPr>
          <w:sz w:val="16"/>
          <w:szCs w:val="16"/>
        </w:rPr>
        <w:t xml:space="preserve"> уточнять сведения о наличии статуса ИПДЛ, либо должностного лица, назначаемого на должность Президентом, Правительством РФ.</w:t>
      </w:r>
    </w:p>
    <w:p w:rsidR="00075AED" w:rsidRPr="00AB31D7" w:rsidRDefault="00075AED" w:rsidP="00AB31D7">
      <w:pPr>
        <w:pStyle w:val="TimesNewRoman"/>
        <w:tabs>
          <w:tab w:val="num" w:pos="441"/>
        </w:tabs>
        <w:jc w:val="both"/>
        <w:rPr>
          <w:sz w:val="16"/>
          <w:szCs w:val="16"/>
        </w:rPr>
      </w:pPr>
      <w:r w:rsidRPr="00AB31D7">
        <w:rPr>
          <w:sz w:val="16"/>
          <w:szCs w:val="16"/>
        </w:rPr>
        <w:tab/>
      </w:r>
      <w:r w:rsidR="0000614B" w:rsidRPr="00AB31D7">
        <w:rPr>
          <w:sz w:val="16"/>
          <w:szCs w:val="16"/>
        </w:rPr>
        <w:t xml:space="preserve">  -</w:t>
      </w:r>
      <w:r w:rsidRPr="00AB31D7">
        <w:rPr>
          <w:sz w:val="16"/>
          <w:szCs w:val="16"/>
        </w:rPr>
        <w:t xml:space="preserve"> не осуществлять по </w:t>
      </w:r>
      <w:r w:rsidR="00961EBD" w:rsidRPr="00AB31D7">
        <w:rPr>
          <w:sz w:val="16"/>
          <w:szCs w:val="16"/>
        </w:rPr>
        <w:t>картсчету</w:t>
      </w:r>
      <w:r w:rsidRPr="00AB31D7">
        <w:rPr>
          <w:sz w:val="16"/>
          <w:szCs w:val="16"/>
        </w:rPr>
        <w:t xml:space="preserve"> операции, связанные с предпринимательской деятельностью.</w:t>
      </w:r>
    </w:p>
    <w:p w:rsidR="00075AED" w:rsidRPr="00AB31D7" w:rsidRDefault="00075AED" w:rsidP="00AB31D7">
      <w:pPr>
        <w:pStyle w:val="TimesNewRoman"/>
        <w:tabs>
          <w:tab w:val="num" w:pos="441"/>
        </w:tabs>
        <w:jc w:val="both"/>
        <w:rPr>
          <w:sz w:val="16"/>
          <w:szCs w:val="16"/>
        </w:rPr>
      </w:pPr>
      <w:r w:rsidRPr="00AB31D7">
        <w:rPr>
          <w:sz w:val="16"/>
          <w:szCs w:val="16"/>
        </w:rPr>
        <w:tab/>
      </w:r>
      <w:r w:rsidR="002C75D6" w:rsidRPr="00AB31D7">
        <w:rPr>
          <w:sz w:val="16"/>
          <w:szCs w:val="16"/>
        </w:rPr>
        <w:t xml:space="preserve"> </w:t>
      </w:r>
      <w:r w:rsidR="0000614B" w:rsidRPr="00AB31D7">
        <w:rPr>
          <w:sz w:val="16"/>
          <w:szCs w:val="16"/>
        </w:rPr>
        <w:t xml:space="preserve"> - </w:t>
      </w:r>
      <w:r w:rsidRPr="00AB31D7">
        <w:rPr>
          <w:sz w:val="16"/>
          <w:szCs w:val="16"/>
        </w:rPr>
        <w:t xml:space="preserve"> у</w:t>
      </w:r>
      <w:r w:rsidRPr="00AB31D7">
        <w:rPr>
          <w:rFonts w:eastAsia="MS Mincho"/>
          <w:sz w:val="16"/>
          <w:szCs w:val="16"/>
        </w:rPr>
        <w:t xml:space="preserve">ведомлять Банк в письменной форме о принадлежности к статусу Иностранного публичного должностного лица, либо должностному лицу, </w:t>
      </w:r>
      <w:r w:rsidRPr="00AB31D7">
        <w:rPr>
          <w:sz w:val="16"/>
          <w:szCs w:val="16"/>
        </w:rPr>
        <w:t>назначаемого на должность Президентом, Правительством РФ</w:t>
      </w:r>
      <w:r w:rsidRPr="00AB31D7">
        <w:rPr>
          <w:rFonts w:eastAsia="MS Mincho"/>
          <w:sz w:val="16"/>
          <w:szCs w:val="16"/>
        </w:rPr>
        <w:t>».</w:t>
      </w:r>
    </w:p>
    <w:p w:rsidR="00075AED" w:rsidRPr="00AB31D7" w:rsidRDefault="00075AED" w:rsidP="00AB31D7">
      <w:pPr>
        <w:pStyle w:val="TimesNewRoman"/>
        <w:tabs>
          <w:tab w:val="num" w:pos="441"/>
        </w:tabs>
        <w:jc w:val="both"/>
        <w:rPr>
          <w:sz w:val="16"/>
          <w:szCs w:val="16"/>
        </w:rPr>
      </w:pPr>
      <w:r w:rsidRPr="00AB31D7">
        <w:rPr>
          <w:sz w:val="16"/>
          <w:szCs w:val="16"/>
        </w:rPr>
        <w:tab/>
      </w:r>
      <w:r w:rsidR="0000614B" w:rsidRPr="00AB31D7">
        <w:rPr>
          <w:sz w:val="16"/>
          <w:szCs w:val="16"/>
        </w:rPr>
        <w:t xml:space="preserve"> -</w:t>
      </w:r>
      <w:r w:rsidRPr="00AB31D7">
        <w:rPr>
          <w:sz w:val="16"/>
          <w:szCs w:val="16"/>
        </w:rPr>
        <w:t xml:space="preserve"> представлять подтверждающие документы по источнику происхождения денежных средств у ИПДЛ, МПДЛ, РПДЛ, в случаях когда сумма операции превышает 300 000 рублей.</w:t>
      </w:r>
    </w:p>
    <w:p w:rsidR="0011181B" w:rsidRPr="00AB31D7" w:rsidRDefault="0011181B" w:rsidP="00AB31D7">
      <w:pPr>
        <w:tabs>
          <w:tab w:val="left" w:pos="1080"/>
        </w:tabs>
        <w:ind w:right="-28" w:firstLine="360"/>
        <w:jc w:val="both"/>
        <w:rPr>
          <w:sz w:val="16"/>
          <w:szCs w:val="16"/>
        </w:rPr>
      </w:pPr>
      <w:r w:rsidRPr="00AB31D7">
        <w:rPr>
          <w:b/>
          <w:bCs/>
          <w:sz w:val="16"/>
          <w:szCs w:val="16"/>
        </w:rPr>
        <w:t>4.1.</w:t>
      </w:r>
      <w:r w:rsidR="006619BD" w:rsidRPr="00AB31D7">
        <w:rPr>
          <w:b/>
          <w:bCs/>
          <w:sz w:val="16"/>
          <w:szCs w:val="16"/>
        </w:rPr>
        <w:t>7</w:t>
      </w:r>
      <w:r w:rsidRPr="00AB31D7">
        <w:rPr>
          <w:b/>
          <w:bCs/>
          <w:sz w:val="16"/>
          <w:szCs w:val="16"/>
        </w:rPr>
        <w:t>.</w:t>
      </w:r>
      <w:r w:rsidRPr="00AB31D7">
        <w:rPr>
          <w:bCs/>
          <w:sz w:val="16"/>
          <w:szCs w:val="16"/>
        </w:rPr>
        <w:t xml:space="preserve">  Клиент обязан незамедлительно сообщить Банку  о несанкционированном доступе к Карте третьих лиц и проведения ими каких-либо операций,  </w:t>
      </w:r>
      <w:r w:rsidR="004505D5" w:rsidRPr="00AB31D7">
        <w:rPr>
          <w:bCs/>
          <w:sz w:val="16"/>
          <w:szCs w:val="16"/>
        </w:rPr>
        <w:t xml:space="preserve">не позднее следующего рабочего дня </w:t>
      </w:r>
      <w:r w:rsidRPr="00AB31D7">
        <w:rPr>
          <w:bCs/>
          <w:sz w:val="16"/>
          <w:szCs w:val="16"/>
        </w:rPr>
        <w:t xml:space="preserve"> за днем этих мошеннических действий.</w:t>
      </w:r>
    </w:p>
    <w:p w:rsidR="00D17DEB" w:rsidRPr="00AB31D7" w:rsidRDefault="008B70AF" w:rsidP="00AB31D7">
      <w:pPr>
        <w:tabs>
          <w:tab w:val="left" w:pos="1080"/>
        </w:tabs>
        <w:ind w:right="-28" w:firstLine="360"/>
        <w:jc w:val="both"/>
        <w:rPr>
          <w:sz w:val="16"/>
          <w:szCs w:val="16"/>
        </w:rPr>
      </w:pPr>
      <w:r w:rsidRPr="00AB31D7">
        <w:rPr>
          <w:b/>
          <w:bCs/>
          <w:sz w:val="16"/>
          <w:szCs w:val="16"/>
        </w:rPr>
        <w:t>4</w:t>
      </w:r>
      <w:r w:rsidR="00D17DEB" w:rsidRPr="00AB31D7">
        <w:rPr>
          <w:b/>
          <w:bCs/>
          <w:sz w:val="16"/>
          <w:szCs w:val="16"/>
        </w:rPr>
        <w:t>.1.</w:t>
      </w:r>
      <w:r w:rsidR="006619BD" w:rsidRPr="00AB31D7">
        <w:rPr>
          <w:b/>
          <w:bCs/>
          <w:sz w:val="16"/>
          <w:szCs w:val="16"/>
        </w:rPr>
        <w:t>8</w:t>
      </w:r>
      <w:r w:rsidR="00D17DEB" w:rsidRPr="00AB31D7">
        <w:rPr>
          <w:b/>
          <w:bCs/>
          <w:sz w:val="16"/>
          <w:szCs w:val="16"/>
        </w:rPr>
        <w:t>.</w:t>
      </w:r>
      <w:r w:rsidRPr="00AB31D7">
        <w:rPr>
          <w:b/>
          <w:bCs/>
          <w:sz w:val="16"/>
          <w:szCs w:val="16"/>
        </w:rPr>
        <w:t xml:space="preserve"> </w:t>
      </w:r>
      <w:r w:rsidR="00D17DEB" w:rsidRPr="00AB31D7">
        <w:rPr>
          <w:bCs/>
          <w:sz w:val="16"/>
          <w:szCs w:val="16"/>
        </w:rPr>
        <w:t xml:space="preserve"> </w:t>
      </w:r>
      <w:r w:rsidR="00D17DEB" w:rsidRPr="00AB31D7">
        <w:rPr>
          <w:sz w:val="16"/>
          <w:szCs w:val="16"/>
        </w:rPr>
        <w:t xml:space="preserve">При получении уведомления Банка о необходимости прекратить использование Карты Клиент обязан такое использование прекратить и возвратить Карту в Банк </w:t>
      </w:r>
      <w:r w:rsidR="00F77DC2" w:rsidRPr="00AB31D7">
        <w:rPr>
          <w:sz w:val="16"/>
          <w:szCs w:val="16"/>
        </w:rPr>
        <w:t xml:space="preserve">вместе с таким уведомлением. </w:t>
      </w:r>
      <w:r w:rsidR="00D17DEB" w:rsidRPr="00AB31D7">
        <w:rPr>
          <w:sz w:val="16"/>
          <w:szCs w:val="16"/>
        </w:rPr>
        <w:t xml:space="preserve"> </w:t>
      </w:r>
    </w:p>
    <w:p w:rsidR="00704A80" w:rsidRPr="00AB31D7" w:rsidRDefault="0011181B" w:rsidP="00AB31D7">
      <w:pPr>
        <w:tabs>
          <w:tab w:val="left" w:pos="1080"/>
        </w:tabs>
        <w:ind w:right="-28" w:firstLine="360"/>
        <w:jc w:val="both"/>
        <w:rPr>
          <w:snapToGrid w:val="0"/>
          <w:sz w:val="16"/>
          <w:szCs w:val="16"/>
        </w:rPr>
      </w:pPr>
      <w:r w:rsidRPr="00AB31D7">
        <w:rPr>
          <w:b/>
          <w:bCs/>
          <w:sz w:val="16"/>
          <w:szCs w:val="16"/>
        </w:rPr>
        <w:t>4.1.</w:t>
      </w:r>
      <w:r w:rsidR="006619BD" w:rsidRPr="00AB31D7">
        <w:rPr>
          <w:b/>
          <w:bCs/>
          <w:sz w:val="16"/>
          <w:szCs w:val="16"/>
        </w:rPr>
        <w:t>9</w:t>
      </w:r>
      <w:r w:rsidR="001A528D" w:rsidRPr="00AB31D7">
        <w:rPr>
          <w:b/>
          <w:bCs/>
          <w:sz w:val="16"/>
          <w:szCs w:val="16"/>
        </w:rPr>
        <w:t>.</w:t>
      </w:r>
      <w:r w:rsidR="00704A80" w:rsidRPr="00AB31D7">
        <w:rPr>
          <w:bCs/>
          <w:sz w:val="16"/>
          <w:szCs w:val="16"/>
        </w:rPr>
        <w:t xml:space="preserve"> </w:t>
      </w:r>
      <w:r w:rsidR="006619BD" w:rsidRPr="00AB31D7">
        <w:rPr>
          <w:bCs/>
          <w:sz w:val="16"/>
          <w:szCs w:val="16"/>
        </w:rPr>
        <w:t xml:space="preserve"> </w:t>
      </w:r>
      <w:r w:rsidR="00704A80" w:rsidRPr="00AB31D7">
        <w:rPr>
          <w:bCs/>
          <w:sz w:val="16"/>
          <w:szCs w:val="16"/>
        </w:rPr>
        <w:t xml:space="preserve">Клиент обязан </w:t>
      </w:r>
      <w:r w:rsidR="00704A80" w:rsidRPr="00AB31D7">
        <w:rPr>
          <w:snapToGrid w:val="0"/>
          <w:sz w:val="16"/>
          <w:szCs w:val="16"/>
        </w:rPr>
        <w:t xml:space="preserve">Своевременно погашать задолженность по овердрафту </w:t>
      </w:r>
      <w:r w:rsidR="0021466C" w:rsidRPr="00AB31D7">
        <w:rPr>
          <w:snapToGrid w:val="0"/>
          <w:sz w:val="16"/>
          <w:szCs w:val="16"/>
        </w:rPr>
        <w:t xml:space="preserve">,по неразрешенному овердрафту </w:t>
      </w:r>
      <w:r w:rsidR="00704A80" w:rsidRPr="00AB31D7">
        <w:rPr>
          <w:snapToGrid w:val="0"/>
          <w:sz w:val="16"/>
          <w:szCs w:val="16"/>
        </w:rPr>
        <w:t>и начисленным процентам за пользование овердрафт</w:t>
      </w:r>
      <w:r w:rsidR="0021466C" w:rsidRPr="00AB31D7">
        <w:rPr>
          <w:snapToGrid w:val="0"/>
          <w:sz w:val="16"/>
          <w:szCs w:val="16"/>
        </w:rPr>
        <w:t>ами</w:t>
      </w:r>
      <w:r w:rsidR="00704A80" w:rsidRPr="00AB31D7">
        <w:rPr>
          <w:snapToGrid w:val="0"/>
          <w:sz w:val="16"/>
          <w:szCs w:val="16"/>
        </w:rPr>
        <w:t>, открыт</w:t>
      </w:r>
      <w:r w:rsidR="0021466C" w:rsidRPr="00AB31D7">
        <w:rPr>
          <w:snapToGrid w:val="0"/>
          <w:sz w:val="16"/>
          <w:szCs w:val="16"/>
        </w:rPr>
        <w:t xml:space="preserve">ыми </w:t>
      </w:r>
      <w:r w:rsidR="00704A80" w:rsidRPr="00AB31D7">
        <w:rPr>
          <w:snapToGrid w:val="0"/>
          <w:sz w:val="16"/>
          <w:szCs w:val="16"/>
        </w:rPr>
        <w:t>по настоящему договору.</w:t>
      </w:r>
    </w:p>
    <w:p w:rsidR="00D17DEB" w:rsidRPr="00AB31D7" w:rsidRDefault="00312D96" w:rsidP="00AB31D7">
      <w:pPr>
        <w:tabs>
          <w:tab w:val="left" w:pos="1080"/>
        </w:tabs>
        <w:ind w:right="-28" w:firstLine="360"/>
        <w:jc w:val="both"/>
        <w:rPr>
          <w:sz w:val="16"/>
          <w:szCs w:val="16"/>
          <w:u w:val="single"/>
        </w:rPr>
      </w:pPr>
      <w:r w:rsidRPr="00AB31D7">
        <w:rPr>
          <w:b/>
          <w:sz w:val="16"/>
          <w:szCs w:val="16"/>
          <w:u w:val="single"/>
        </w:rPr>
        <w:t xml:space="preserve">4.2. </w:t>
      </w:r>
      <w:r w:rsidR="00D17DEB" w:rsidRPr="00AB31D7">
        <w:rPr>
          <w:sz w:val="16"/>
          <w:szCs w:val="16"/>
          <w:u w:val="single"/>
        </w:rPr>
        <w:t xml:space="preserve"> Права и обязанности Банка:</w:t>
      </w:r>
    </w:p>
    <w:p w:rsidR="00B151F7" w:rsidRPr="00AB31D7" w:rsidRDefault="0084195C" w:rsidP="00AB31D7">
      <w:pPr>
        <w:ind w:right="-28"/>
        <w:jc w:val="both"/>
        <w:rPr>
          <w:sz w:val="16"/>
          <w:szCs w:val="16"/>
        </w:rPr>
      </w:pPr>
      <w:r w:rsidRPr="00AB31D7">
        <w:rPr>
          <w:b/>
          <w:bCs/>
          <w:sz w:val="16"/>
          <w:szCs w:val="16"/>
        </w:rPr>
        <w:t xml:space="preserve">        4.2.</w:t>
      </w:r>
      <w:r w:rsidR="0021466C" w:rsidRPr="00AB31D7">
        <w:rPr>
          <w:b/>
          <w:bCs/>
          <w:sz w:val="16"/>
          <w:szCs w:val="16"/>
        </w:rPr>
        <w:t>1</w:t>
      </w:r>
      <w:r w:rsidRPr="00AB31D7">
        <w:rPr>
          <w:b/>
          <w:bCs/>
          <w:sz w:val="16"/>
          <w:szCs w:val="16"/>
        </w:rPr>
        <w:t>.</w:t>
      </w:r>
      <w:r w:rsidRPr="00AB31D7">
        <w:rPr>
          <w:bCs/>
          <w:sz w:val="16"/>
          <w:szCs w:val="16"/>
        </w:rPr>
        <w:t xml:space="preserve">  Банк имеет право в одностороннем порядке</w:t>
      </w:r>
      <w:r w:rsidR="00B151F7" w:rsidRPr="00AB31D7">
        <w:rPr>
          <w:bCs/>
          <w:sz w:val="16"/>
          <w:szCs w:val="16"/>
        </w:rPr>
        <w:t xml:space="preserve"> </w:t>
      </w:r>
      <w:r w:rsidR="00B151F7" w:rsidRPr="00AB31D7">
        <w:rPr>
          <w:color w:val="000000"/>
          <w:sz w:val="16"/>
          <w:szCs w:val="16"/>
        </w:rPr>
        <w:t>(за исключением случаев, если иное прямо не предусмотрено императивными нормами законодательства Российской Федерации)</w:t>
      </w:r>
      <w:r w:rsidRPr="00AB31D7">
        <w:rPr>
          <w:bCs/>
          <w:sz w:val="16"/>
          <w:szCs w:val="16"/>
        </w:rPr>
        <w:t xml:space="preserve"> вносить любые изменения в </w:t>
      </w:r>
      <w:r w:rsidR="00325A87" w:rsidRPr="00AB31D7">
        <w:rPr>
          <w:bCs/>
          <w:sz w:val="16"/>
          <w:szCs w:val="16"/>
        </w:rPr>
        <w:t>Договор, Правила и Тарифы банка</w:t>
      </w:r>
      <w:r w:rsidR="000E6BCF" w:rsidRPr="00AB31D7">
        <w:rPr>
          <w:bCs/>
          <w:sz w:val="16"/>
          <w:szCs w:val="16"/>
        </w:rPr>
        <w:t>,</w:t>
      </w:r>
      <w:r w:rsidR="00325A87" w:rsidRPr="00AB31D7">
        <w:rPr>
          <w:bCs/>
          <w:sz w:val="16"/>
          <w:szCs w:val="16"/>
        </w:rPr>
        <w:t xml:space="preserve"> </w:t>
      </w:r>
      <w:r w:rsidRPr="00AB31D7">
        <w:rPr>
          <w:bCs/>
          <w:sz w:val="16"/>
          <w:szCs w:val="16"/>
        </w:rPr>
        <w:t xml:space="preserve">извещая </w:t>
      </w:r>
      <w:r w:rsidR="000E6BCF" w:rsidRPr="00AB31D7">
        <w:rPr>
          <w:bCs/>
          <w:sz w:val="16"/>
          <w:szCs w:val="16"/>
        </w:rPr>
        <w:t xml:space="preserve">об этом </w:t>
      </w:r>
      <w:r w:rsidRPr="00AB31D7">
        <w:rPr>
          <w:sz w:val="16"/>
          <w:szCs w:val="16"/>
        </w:rPr>
        <w:t>Клиента  путем публичного оповещ</w:t>
      </w:r>
      <w:r w:rsidR="00770181" w:rsidRPr="00AB31D7">
        <w:rPr>
          <w:sz w:val="16"/>
          <w:szCs w:val="16"/>
        </w:rPr>
        <w:t>ения: размещением информации на</w:t>
      </w:r>
      <w:r w:rsidRPr="00AB31D7">
        <w:rPr>
          <w:sz w:val="16"/>
          <w:szCs w:val="16"/>
        </w:rPr>
        <w:t xml:space="preserve"> сайте</w:t>
      </w:r>
      <w:r w:rsidR="000E6BCF" w:rsidRPr="00AB31D7">
        <w:rPr>
          <w:sz w:val="16"/>
          <w:szCs w:val="16"/>
        </w:rPr>
        <w:t xml:space="preserve"> Банка</w:t>
      </w:r>
      <w:r w:rsidR="00325A87" w:rsidRPr="00AB31D7">
        <w:rPr>
          <w:sz w:val="16"/>
          <w:szCs w:val="16"/>
        </w:rPr>
        <w:t xml:space="preserve"> </w:t>
      </w:r>
      <w:r w:rsidR="000E6BCF" w:rsidRPr="00AB31D7">
        <w:rPr>
          <w:sz w:val="16"/>
          <w:szCs w:val="16"/>
        </w:rPr>
        <w:t>(</w:t>
      </w:r>
      <w:r w:rsidR="000E6BCF" w:rsidRPr="00AB31D7">
        <w:rPr>
          <w:sz w:val="16"/>
          <w:szCs w:val="16"/>
          <w:lang w:val="en-US"/>
        </w:rPr>
        <w:t>www</w:t>
      </w:r>
      <w:r w:rsidR="000E6BCF" w:rsidRPr="00AB31D7">
        <w:rPr>
          <w:sz w:val="16"/>
          <w:szCs w:val="16"/>
        </w:rPr>
        <w:t>.</w:t>
      </w:r>
      <w:r w:rsidR="000E6BCF" w:rsidRPr="00AB31D7">
        <w:rPr>
          <w:sz w:val="16"/>
          <w:szCs w:val="16"/>
          <w:lang w:val="en-US"/>
        </w:rPr>
        <w:t>kamkombank</w:t>
      </w:r>
      <w:r w:rsidR="000E6BCF" w:rsidRPr="00AB31D7">
        <w:rPr>
          <w:sz w:val="16"/>
          <w:szCs w:val="16"/>
        </w:rPr>
        <w:t>.</w:t>
      </w:r>
      <w:r w:rsidR="000E6BCF" w:rsidRPr="00AB31D7">
        <w:rPr>
          <w:sz w:val="16"/>
          <w:szCs w:val="16"/>
          <w:lang w:val="en-US"/>
        </w:rPr>
        <w:t>ru</w:t>
      </w:r>
      <w:r w:rsidR="000E6BCF" w:rsidRPr="00AB31D7">
        <w:rPr>
          <w:sz w:val="16"/>
          <w:szCs w:val="16"/>
        </w:rPr>
        <w:t>)</w:t>
      </w:r>
      <w:r w:rsidRPr="00AB31D7">
        <w:rPr>
          <w:sz w:val="16"/>
          <w:szCs w:val="16"/>
        </w:rPr>
        <w:t>, стендах в здании Банка, его филиалов, дополнительных офисов и операционных касс не менее чем за 7 дней до вступления в силу вышеуказанных изменений. В случае несогласия Клиента пользоваться Картой на новых условиях, Клиент вправе прекратить ее использование, возвратив Карту в Банк и предоставив заявление о закрытии Счета.</w:t>
      </w:r>
      <w:r w:rsidR="00B151F7" w:rsidRPr="00AB31D7">
        <w:rPr>
          <w:sz w:val="16"/>
          <w:szCs w:val="16"/>
        </w:rPr>
        <w:t xml:space="preserve"> </w:t>
      </w:r>
    </w:p>
    <w:p w:rsidR="00B151F7" w:rsidRPr="00AB31D7" w:rsidRDefault="00B151F7" w:rsidP="00AB31D7">
      <w:pPr>
        <w:ind w:right="-28" w:firstLine="397"/>
        <w:jc w:val="both"/>
        <w:rPr>
          <w:sz w:val="16"/>
          <w:szCs w:val="16"/>
        </w:rPr>
      </w:pPr>
      <w:r w:rsidRPr="00AB31D7">
        <w:rPr>
          <w:color w:val="000000"/>
          <w:sz w:val="16"/>
          <w:szCs w:val="16"/>
        </w:rPr>
        <w:t xml:space="preserve">Любые изменения внесенные Банком в Договор, Правила и/или Тарифы становятся обязательными для Клиента с момента введения их в действие. В случае несогласия с любым из вышеуказанных изменений Клиент вправе расторгнуть Договор в порядке, предусмотренном разделом </w:t>
      </w:r>
      <w:r w:rsidR="005B0ED9" w:rsidRPr="00AB31D7">
        <w:rPr>
          <w:color w:val="000000"/>
          <w:sz w:val="16"/>
          <w:szCs w:val="16"/>
        </w:rPr>
        <w:t>7</w:t>
      </w:r>
      <w:r w:rsidRPr="00AB31D7">
        <w:rPr>
          <w:color w:val="000000"/>
          <w:sz w:val="16"/>
          <w:szCs w:val="16"/>
        </w:rPr>
        <w:t xml:space="preserve"> Договора.</w:t>
      </w:r>
    </w:p>
    <w:p w:rsidR="0084195C" w:rsidRPr="00AB31D7" w:rsidRDefault="00312D96" w:rsidP="00AB31D7">
      <w:pPr>
        <w:tabs>
          <w:tab w:val="left" w:pos="900"/>
        </w:tabs>
        <w:ind w:right="-28" w:firstLine="397"/>
        <w:jc w:val="both"/>
        <w:rPr>
          <w:sz w:val="16"/>
          <w:szCs w:val="16"/>
        </w:rPr>
      </w:pPr>
      <w:r w:rsidRPr="00AB31D7">
        <w:rPr>
          <w:b/>
          <w:bCs/>
          <w:sz w:val="16"/>
          <w:szCs w:val="16"/>
        </w:rPr>
        <w:t>4.2.</w:t>
      </w:r>
      <w:r w:rsidR="0021466C" w:rsidRPr="00AB31D7">
        <w:rPr>
          <w:b/>
          <w:bCs/>
          <w:sz w:val="16"/>
          <w:szCs w:val="16"/>
        </w:rPr>
        <w:t>2</w:t>
      </w:r>
      <w:r w:rsidRPr="00AB31D7">
        <w:rPr>
          <w:b/>
          <w:bCs/>
          <w:sz w:val="16"/>
          <w:szCs w:val="16"/>
        </w:rPr>
        <w:t>.</w:t>
      </w:r>
      <w:r w:rsidR="00D17DEB" w:rsidRPr="00AB31D7">
        <w:rPr>
          <w:bCs/>
          <w:sz w:val="16"/>
          <w:szCs w:val="16"/>
        </w:rPr>
        <w:t xml:space="preserve"> </w:t>
      </w:r>
      <w:r w:rsidR="0084195C" w:rsidRPr="00AB31D7">
        <w:rPr>
          <w:bCs/>
          <w:sz w:val="16"/>
          <w:szCs w:val="16"/>
        </w:rPr>
        <w:t xml:space="preserve">  </w:t>
      </w:r>
      <w:r w:rsidR="0084195C" w:rsidRPr="00AB31D7">
        <w:rPr>
          <w:sz w:val="16"/>
          <w:szCs w:val="16"/>
        </w:rPr>
        <w:t>Банк имеет право</w:t>
      </w:r>
      <w:r w:rsidR="00770181" w:rsidRPr="00AB31D7">
        <w:rPr>
          <w:sz w:val="16"/>
          <w:szCs w:val="16"/>
        </w:rPr>
        <w:t xml:space="preserve"> списывать со Счета суммы </w:t>
      </w:r>
      <w:r w:rsidR="0084195C" w:rsidRPr="00AB31D7">
        <w:rPr>
          <w:sz w:val="16"/>
          <w:szCs w:val="16"/>
        </w:rPr>
        <w:t xml:space="preserve">всех операций, произведенных с использованием Карты, совершенных как Клиентом, так и Клиентами дополнительных Карт на основании распоряжения </w:t>
      </w:r>
      <w:r w:rsidR="00CB4AC1" w:rsidRPr="00AB31D7">
        <w:rPr>
          <w:sz w:val="16"/>
          <w:szCs w:val="16"/>
        </w:rPr>
        <w:t>(заранее данного акцепта)</w:t>
      </w:r>
      <w:r w:rsidR="0084195C" w:rsidRPr="00AB31D7">
        <w:rPr>
          <w:sz w:val="16"/>
          <w:szCs w:val="16"/>
        </w:rPr>
        <w:t>и без распоряжения Клиента, предусмотренных законодательством Российской Федерации:</w:t>
      </w:r>
    </w:p>
    <w:p w:rsidR="0084195C" w:rsidRPr="00AB31D7" w:rsidRDefault="0084195C" w:rsidP="00AB31D7">
      <w:pPr>
        <w:tabs>
          <w:tab w:val="left" w:pos="360"/>
        </w:tabs>
        <w:ind w:right="-28"/>
        <w:jc w:val="both"/>
        <w:rPr>
          <w:sz w:val="16"/>
          <w:szCs w:val="16"/>
        </w:rPr>
      </w:pPr>
      <w:r w:rsidRPr="00AB31D7">
        <w:rPr>
          <w:sz w:val="16"/>
          <w:szCs w:val="16"/>
        </w:rPr>
        <w:t>-</w:t>
      </w:r>
      <w:r w:rsidRPr="00AB31D7">
        <w:rPr>
          <w:sz w:val="16"/>
          <w:szCs w:val="16"/>
        </w:rPr>
        <w:tab/>
        <w:t>комиссий и процентов за возникновение задолженности в соответствии  с  Тарифами Банка п.5.7 настоящего договора;</w:t>
      </w:r>
    </w:p>
    <w:p w:rsidR="0084195C" w:rsidRPr="00AB31D7" w:rsidRDefault="0084195C" w:rsidP="00AB31D7">
      <w:pPr>
        <w:tabs>
          <w:tab w:val="left" w:pos="360"/>
        </w:tabs>
        <w:ind w:right="-28"/>
        <w:jc w:val="both"/>
        <w:rPr>
          <w:sz w:val="16"/>
          <w:szCs w:val="16"/>
        </w:rPr>
      </w:pPr>
      <w:r w:rsidRPr="00AB31D7">
        <w:rPr>
          <w:sz w:val="16"/>
          <w:szCs w:val="16"/>
        </w:rPr>
        <w:t>-</w:t>
      </w:r>
      <w:r w:rsidRPr="00AB31D7">
        <w:rPr>
          <w:sz w:val="16"/>
          <w:szCs w:val="16"/>
        </w:rPr>
        <w:tab/>
        <w:t>комиссий, установленных Платежными системами и другими банками;</w:t>
      </w:r>
    </w:p>
    <w:p w:rsidR="0084195C" w:rsidRPr="00AB31D7" w:rsidRDefault="0084195C" w:rsidP="00AB31D7">
      <w:pPr>
        <w:numPr>
          <w:ilvl w:val="0"/>
          <w:numId w:val="1"/>
        </w:numPr>
        <w:tabs>
          <w:tab w:val="left" w:pos="360"/>
          <w:tab w:val="num" w:pos="1080"/>
        </w:tabs>
        <w:ind w:left="0" w:right="-28" w:firstLine="0"/>
        <w:jc w:val="both"/>
        <w:rPr>
          <w:sz w:val="16"/>
          <w:szCs w:val="16"/>
        </w:rPr>
      </w:pPr>
      <w:r w:rsidRPr="00AB31D7">
        <w:rPr>
          <w:snapToGrid w:val="0"/>
          <w:sz w:val="16"/>
          <w:szCs w:val="16"/>
        </w:rPr>
        <w:t>сумму задолженности по овердрафту и начисленные проценты за пользование овердрафтом, открытому по настоящему договору;</w:t>
      </w:r>
    </w:p>
    <w:p w:rsidR="0084195C" w:rsidRPr="00AB31D7" w:rsidRDefault="00617D3F" w:rsidP="00AB31D7">
      <w:pPr>
        <w:numPr>
          <w:ilvl w:val="0"/>
          <w:numId w:val="1"/>
        </w:numPr>
        <w:tabs>
          <w:tab w:val="left" w:pos="360"/>
          <w:tab w:val="num" w:pos="1080"/>
        </w:tabs>
        <w:ind w:left="0" w:right="-28" w:firstLine="0"/>
        <w:jc w:val="both"/>
        <w:rPr>
          <w:sz w:val="16"/>
          <w:szCs w:val="16"/>
        </w:rPr>
      </w:pPr>
      <w:r w:rsidRPr="00AB31D7">
        <w:rPr>
          <w:sz w:val="16"/>
          <w:szCs w:val="16"/>
        </w:rPr>
        <w:t>возврат денежных средств</w:t>
      </w:r>
      <w:r w:rsidR="0084195C" w:rsidRPr="00AB31D7">
        <w:rPr>
          <w:sz w:val="16"/>
          <w:szCs w:val="16"/>
        </w:rPr>
        <w:t>, излишне/ошибочно зачисленных Банком.</w:t>
      </w:r>
    </w:p>
    <w:p w:rsidR="009C0CC4" w:rsidRPr="00AB31D7" w:rsidRDefault="009C0CC4" w:rsidP="00AB31D7">
      <w:pPr>
        <w:numPr>
          <w:ilvl w:val="0"/>
          <w:numId w:val="1"/>
        </w:numPr>
        <w:tabs>
          <w:tab w:val="left" w:pos="360"/>
          <w:tab w:val="num" w:pos="1080"/>
        </w:tabs>
        <w:ind w:left="0" w:right="-28" w:firstLine="0"/>
        <w:jc w:val="both"/>
        <w:rPr>
          <w:sz w:val="16"/>
          <w:szCs w:val="16"/>
        </w:rPr>
      </w:pPr>
      <w:r w:rsidRPr="00AB31D7">
        <w:rPr>
          <w:sz w:val="16"/>
          <w:szCs w:val="16"/>
        </w:rPr>
        <w:t>списывать денежные средства с картсчета в случаях,</w:t>
      </w:r>
      <w:r w:rsidR="009748A0" w:rsidRPr="00AB31D7">
        <w:rPr>
          <w:sz w:val="16"/>
          <w:szCs w:val="16"/>
        </w:rPr>
        <w:t xml:space="preserve"> </w:t>
      </w:r>
      <w:r w:rsidRPr="00AB31D7">
        <w:rPr>
          <w:sz w:val="16"/>
          <w:szCs w:val="16"/>
        </w:rPr>
        <w:t>предусмотренных  законодательством Российской Федерации, в том числе в сумме</w:t>
      </w:r>
    </w:p>
    <w:p w:rsidR="009C0CC4" w:rsidRPr="00AB31D7" w:rsidRDefault="009C0CC4" w:rsidP="00AB31D7">
      <w:pPr>
        <w:tabs>
          <w:tab w:val="left" w:pos="360"/>
          <w:tab w:val="num" w:pos="1080"/>
        </w:tabs>
        <w:ind w:left="360" w:right="-28"/>
        <w:jc w:val="both"/>
        <w:rPr>
          <w:sz w:val="16"/>
          <w:szCs w:val="16"/>
        </w:rPr>
      </w:pPr>
      <w:r w:rsidRPr="00AB31D7">
        <w:rPr>
          <w:sz w:val="16"/>
          <w:szCs w:val="16"/>
        </w:rPr>
        <w:t>денежных средств,</w:t>
      </w:r>
      <w:r w:rsidR="0021466C" w:rsidRPr="00AB31D7">
        <w:rPr>
          <w:sz w:val="16"/>
          <w:szCs w:val="16"/>
        </w:rPr>
        <w:t xml:space="preserve"> </w:t>
      </w:r>
      <w:r w:rsidR="00CB4AC1" w:rsidRPr="00AB31D7">
        <w:rPr>
          <w:sz w:val="16"/>
          <w:szCs w:val="16"/>
        </w:rPr>
        <w:t xml:space="preserve">т </w:t>
      </w:r>
      <w:r w:rsidRPr="00AB31D7">
        <w:rPr>
          <w:sz w:val="16"/>
          <w:szCs w:val="16"/>
        </w:rPr>
        <w:t>подлежащих перечислению на основании поступивших документов из органов исполнительной власти.</w:t>
      </w:r>
    </w:p>
    <w:p w:rsidR="00CB4AC1" w:rsidRPr="00AB31D7" w:rsidRDefault="00CB4AC1" w:rsidP="00AB31D7">
      <w:pPr>
        <w:tabs>
          <w:tab w:val="left" w:pos="360"/>
          <w:tab w:val="num" w:pos="1080"/>
        </w:tabs>
        <w:ind w:left="360" w:right="-28"/>
        <w:jc w:val="both"/>
        <w:rPr>
          <w:sz w:val="16"/>
          <w:szCs w:val="16"/>
        </w:rPr>
      </w:pPr>
      <w:r w:rsidRPr="00AB31D7">
        <w:rPr>
          <w:sz w:val="16"/>
          <w:szCs w:val="16"/>
        </w:rPr>
        <w:t>Заключая Договор, Клиент предоставляет безусловное и безотзывное поручение Банку на основании соответствующих расчетных документов списывать по его требованиям без дополнительного  распоряжения Клиента денежные средства с картсчета в целях исполнения  вышеуказанных обязательств п.4.2.2. Договора.</w:t>
      </w:r>
    </w:p>
    <w:p w:rsidR="00CB4AC1" w:rsidRPr="00AB31D7" w:rsidRDefault="00CB4AC1" w:rsidP="00AB31D7">
      <w:pPr>
        <w:tabs>
          <w:tab w:val="left" w:pos="360"/>
          <w:tab w:val="num" w:pos="1080"/>
        </w:tabs>
        <w:ind w:left="360" w:right="-28"/>
        <w:jc w:val="both"/>
        <w:rPr>
          <w:sz w:val="16"/>
          <w:szCs w:val="16"/>
        </w:rPr>
      </w:pPr>
      <w:r w:rsidRPr="00AB31D7">
        <w:rPr>
          <w:sz w:val="16"/>
          <w:szCs w:val="16"/>
        </w:rPr>
        <w:t>Клиент подтверждает,</w:t>
      </w:r>
      <w:r w:rsidR="009748A0" w:rsidRPr="00AB31D7">
        <w:rPr>
          <w:sz w:val="16"/>
          <w:szCs w:val="16"/>
        </w:rPr>
        <w:t xml:space="preserve"> </w:t>
      </w:r>
      <w:r w:rsidRPr="00AB31D7">
        <w:rPr>
          <w:sz w:val="16"/>
          <w:szCs w:val="16"/>
        </w:rPr>
        <w:t>что указанное поручение является заранее данным акцептом в отношении всех платежных требований Банка, предъявленных к картсчету по  вышеуказанным обязательствам п.4.2.2. Договора. Заранее данный акцепт предоставлен Должником</w:t>
      </w:r>
      <w:r w:rsidR="009748A0" w:rsidRPr="00AB31D7">
        <w:rPr>
          <w:sz w:val="16"/>
          <w:szCs w:val="16"/>
        </w:rPr>
        <w:t xml:space="preserve"> </w:t>
      </w:r>
      <w:r w:rsidRPr="00AB31D7">
        <w:rPr>
          <w:sz w:val="16"/>
          <w:szCs w:val="16"/>
        </w:rPr>
        <w:t>по Договору без ограничения по количеству и сумме платежных требований Банка,</w:t>
      </w:r>
      <w:r w:rsidR="009748A0" w:rsidRPr="00AB31D7">
        <w:rPr>
          <w:sz w:val="16"/>
          <w:szCs w:val="16"/>
        </w:rPr>
        <w:t xml:space="preserve"> </w:t>
      </w:r>
      <w:r w:rsidRPr="00AB31D7">
        <w:rPr>
          <w:sz w:val="16"/>
          <w:szCs w:val="16"/>
        </w:rPr>
        <w:t>выставляемых  в соответствии с условиями настоящего договора.</w:t>
      </w:r>
    </w:p>
    <w:p w:rsidR="00033F4E" w:rsidRPr="00AB31D7" w:rsidRDefault="002D1ACA" w:rsidP="00AB31D7">
      <w:pPr>
        <w:autoSpaceDE w:val="0"/>
        <w:autoSpaceDN w:val="0"/>
        <w:adjustRightInd w:val="0"/>
        <w:ind w:firstLine="426"/>
        <w:jc w:val="both"/>
        <w:rPr>
          <w:color w:val="000000"/>
          <w:sz w:val="16"/>
          <w:szCs w:val="16"/>
        </w:rPr>
      </w:pPr>
      <w:r w:rsidRPr="00AB31D7">
        <w:rPr>
          <w:b/>
          <w:bCs/>
          <w:sz w:val="16"/>
          <w:szCs w:val="16"/>
        </w:rPr>
        <w:t xml:space="preserve"> </w:t>
      </w:r>
      <w:r w:rsidR="00033F4E" w:rsidRPr="00AB31D7">
        <w:rPr>
          <w:color w:val="000000"/>
          <w:sz w:val="16"/>
          <w:szCs w:val="16"/>
        </w:rPr>
        <w:t xml:space="preserve">Безналичные перечисления с Картсчета производятся Клиентом в Офисе </w:t>
      </w:r>
      <w:r w:rsidR="005E5C8F" w:rsidRPr="00AB31D7">
        <w:rPr>
          <w:color w:val="000000"/>
          <w:sz w:val="16"/>
          <w:szCs w:val="16"/>
        </w:rPr>
        <w:t>либо в доп.</w:t>
      </w:r>
      <w:r w:rsidR="009748A0" w:rsidRPr="00AB31D7">
        <w:rPr>
          <w:color w:val="000000"/>
          <w:sz w:val="16"/>
          <w:szCs w:val="16"/>
        </w:rPr>
        <w:t xml:space="preserve"> </w:t>
      </w:r>
      <w:r w:rsidR="005E5C8F" w:rsidRPr="00AB31D7">
        <w:rPr>
          <w:color w:val="000000"/>
          <w:sz w:val="16"/>
          <w:szCs w:val="16"/>
        </w:rPr>
        <w:t xml:space="preserve">офисе </w:t>
      </w:r>
      <w:r w:rsidR="00033F4E" w:rsidRPr="00AB31D7">
        <w:rPr>
          <w:color w:val="000000"/>
          <w:sz w:val="16"/>
          <w:szCs w:val="16"/>
        </w:rPr>
        <w:t>Банка, на основании соответствующих письменных распоряжений Клиента. Операции по безналичному перечислению денежных средств с Картсчета могут осуществляться с использованием Интернет-Банка, а также с использованием услуг устройств самообслуживания, в порядке, установленном Банком. Клиент поручает Банку составлять и подписывать расчетные документы, необходимые для осуществления операций по перечислению денежных средств с Картсчета, указанных в настоящем пункте.</w:t>
      </w:r>
    </w:p>
    <w:p w:rsidR="002D1ACA" w:rsidRPr="00AB31D7" w:rsidRDefault="002D1ACA" w:rsidP="00AB31D7">
      <w:pPr>
        <w:autoSpaceDE w:val="0"/>
        <w:autoSpaceDN w:val="0"/>
        <w:adjustRightInd w:val="0"/>
        <w:jc w:val="both"/>
        <w:rPr>
          <w:sz w:val="16"/>
          <w:szCs w:val="16"/>
        </w:rPr>
      </w:pPr>
      <w:r w:rsidRPr="00AB31D7">
        <w:rPr>
          <w:b/>
          <w:bCs/>
          <w:sz w:val="16"/>
          <w:szCs w:val="16"/>
        </w:rPr>
        <w:t xml:space="preserve">    </w:t>
      </w:r>
      <w:r w:rsidR="0021466C" w:rsidRPr="00AB31D7">
        <w:rPr>
          <w:b/>
          <w:bCs/>
          <w:sz w:val="16"/>
          <w:szCs w:val="16"/>
        </w:rPr>
        <w:t xml:space="preserve">     </w:t>
      </w:r>
      <w:r w:rsidR="0084195C" w:rsidRPr="00AB31D7">
        <w:rPr>
          <w:b/>
          <w:bCs/>
          <w:sz w:val="16"/>
          <w:szCs w:val="16"/>
        </w:rPr>
        <w:t>4.2.</w:t>
      </w:r>
      <w:r w:rsidR="0021466C" w:rsidRPr="00AB31D7">
        <w:rPr>
          <w:b/>
          <w:bCs/>
          <w:sz w:val="16"/>
          <w:szCs w:val="16"/>
        </w:rPr>
        <w:t>3</w:t>
      </w:r>
      <w:r w:rsidR="0084195C" w:rsidRPr="00AB31D7">
        <w:rPr>
          <w:b/>
          <w:bCs/>
          <w:sz w:val="16"/>
          <w:szCs w:val="16"/>
        </w:rPr>
        <w:t>.</w:t>
      </w:r>
      <w:r w:rsidR="0084195C" w:rsidRPr="00AB31D7">
        <w:rPr>
          <w:bCs/>
          <w:sz w:val="16"/>
          <w:szCs w:val="16"/>
        </w:rPr>
        <w:t xml:space="preserve">  </w:t>
      </w:r>
      <w:r w:rsidR="00D17DEB" w:rsidRPr="00AB31D7">
        <w:rPr>
          <w:sz w:val="16"/>
          <w:szCs w:val="16"/>
        </w:rPr>
        <w:t xml:space="preserve">Банк имеет право произвести проверку правильности сведений, указанных в </w:t>
      </w:r>
      <w:r w:rsidR="009D15B4" w:rsidRPr="00AB31D7">
        <w:rPr>
          <w:sz w:val="16"/>
          <w:szCs w:val="16"/>
        </w:rPr>
        <w:t>З</w:t>
      </w:r>
      <w:r w:rsidR="00D17DEB" w:rsidRPr="00AB31D7">
        <w:rPr>
          <w:sz w:val="16"/>
          <w:szCs w:val="16"/>
        </w:rPr>
        <w:t xml:space="preserve">аявлении </w:t>
      </w:r>
      <w:r w:rsidR="00D17DEB" w:rsidRPr="00AB31D7">
        <w:rPr>
          <w:bCs/>
          <w:sz w:val="16"/>
          <w:szCs w:val="16"/>
        </w:rPr>
        <w:t>на  выдачу Карты</w:t>
      </w:r>
      <w:r w:rsidRPr="00AB31D7">
        <w:rPr>
          <w:bCs/>
          <w:sz w:val="16"/>
          <w:szCs w:val="16"/>
        </w:rPr>
        <w:t>,</w:t>
      </w:r>
      <w:r w:rsidR="00D17DEB" w:rsidRPr="00AB31D7">
        <w:rPr>
          <w:bCs/>
          <w:sz w:val="16"/>
          <w:szCs w:val="16"/>
        </w:rPr>
        <w:t xml:space="preserve"> </w:t>
      </w:r>
      <w:r w:rsidR="009D15B4" w:rsidRPr="00AB31D7">
        <w:rPr>
          <w:bCs/>
          <w:sz w:val="16"/>
          <w:szCs w:val="16"/>
        </w:rPr>
        <w:t>к</w:t>
      </w:r>
      <w:r w:rsidRPr="00AB31D7">
        <w:rPr>
          <w:bCs/>
          <w:sz w:val="16"/>
          <w:szCs w:val="16"/>
        </w:rPr>
        <w:t>ак основного</w:t>
      </w:r>
      <w:r w:rsidR="0010421F" w:rsidRPr="00AB31D7">
        <w:rPr>
          <w:bCs/>
          <w:sz w:val="16"/>
          <w:szCs w:val="16"/>
        </w:rPr>
        <w:t xml:space="preserve"> </w:t>
      </w:r>
      <w:r w:rsidRPr="00AB31D7">
        <w:rPr>
          <w:bCs/>
          <w:sz w:val="16"/>
          <w:szCs w:val="16"/>
        </w:rPr>
        <w:t>держателя</w:t>
      </w:r>
      <w:r w:rsidR="009D15B4" w:rsidRPr="00AB31D7">
        <w:rPr>
          <w:bCs/>
          <w:sz w:val="16"/>
          <w:szCs w:val="16"/>
        </w:rPr>
        <w:t xml:space="preserve"> карт, так и Держателей дополнительных карт</w:t>
      </w:r>
      <w:r w:rsidR="00D17DEB" w:rsidRPr="00AB31D7">
        <w:rPr>
          <w:bCs/>
          <w:sz w:val="16"/>
          <w:szCs w:val="16"/>
        </w:rPr>
        <w:t>.</w:t>
      </w:r>
      <w:r w:rsidRPr="00AB31D7">
        <w:rPr>
          <w:bCs/>
          <w:sz w:val="16"/>
          <w:szCs w:val="16"/>
        </w:rPr>
        <w:t xml:space="preserve"> </w:t>
      </w:r>
      <w:r w:rsidRPr="00AB31D7">
        <w:rPr>
          <w:sz w:val="16"/>
          <w:szCs w:val="16"/>
        </w:rPr>
        <w:t xml:space="preserve">Запрашивать у Клиента </w:t>
      </w:r>
      <w:r w:rsidR="009E57F3" w:rsidRPr="00AB31D7">
        <w:rPr>
          <w:sz w:val="16"/>
          <w:szCs w:val="16"/>
        </w:rPr>
        <w:t>д</w:t>
      </w:r>
      <w:r w:rsidRPr="00AB31D7">
        <w:rPr>
          <w:sz w:val="16"/>
          <w:szCs w:val="16"/>
        </w:rPr>
        <w:t>ополнительную информацию и документы об операциях с денежными средствами, а также информацию и документы, позволяющие установить выгодоприобретателей, в соответствии с законодательством Российской Федерации.</w:t>
      </w:r>
    </w:p>
    <w:p w:rsidR="002D1ACA" w:rsidRPr="00AB31D7" w:rsidRDefault="002D1ACA" w:rsidP="00AB31D7">
      <w:pPr>
        <w:autoSpaceDE w:val="0"/>
        <w:autoSpaceDN w:val="0"/>
        <w:adjustRightInd w:val="0"/>
        <w:jc w:val="both"/>
        <w:rPr>
          <w:bCs/>
          <w:sz w:val="16"/>
          <w:szCs w:val="16"/>
        </w:rPr>
      </w:pPr>
      <w:r w:rsidRPr="00AB31D7">
        <w:rPr>
          <w:bCs/>
          <w:sz w:val="16"/>
          <w:szCs w:val="16"/>
        </w:rPr>
        <w:t xml:space="preserve">         </w:t>
      </w:r>
      <w:r w:rsidR="00EB7ABE" w:rsidRPr="00AB31D7">
        <w:rPr>
          <w:bCs/>
          <w:sz w:val="16"/>
          <w:szCs w:val="16"/>
        </w:rPr>
        <w:t xml:space="preserve"> </w:t>
      </w:r>
      <w:r w:rsidRPr="00AB31D7">
        <w:rPr>
          <w:b/>
          <w:bCs/>
          <w:sz w:val="16"/>
          <w:szCs w:val="16"/>
        </w:rPr>
        <w:t>4.2.</w:t>
      </w:r>
      <w:r w:rsidR="0021466C" w:rsidRPr="00AB31D7">
        <w:rPr>
          <w:b/>
          <w:bCs/>
          <w:sz w:val="16"/>
          <w:szCs w:val="16"/>
        </w:rPr>
        <w:t>4</w:t>
      </w:r>
      <w:r w:rsidRPr="00AB31D7">
        <w:rPr>
          <w:b/>
          <w:bCs/>
          <w:sz w:val="16"/>
          <w:szCs w:val="16"/>
        </w:rPr>
        <w:t xml:space="preserve">. </w:t>
      </w:r>
      <w:r w:rsidRPr="00AB31D7">
        <w:rPr>
          <w:bCs/>
          <w:sz w:val="16"/>
          <w:szCs w:val="16"/>
        </w:rPr>
        <w:t xml:space="preserve"> </w:t>
      </w:r>
      <w:r w:rsidRPr="00AB31D7">
        <w:rPr>
          <w:sz w:val="16"/>
          <w:szCs w:val="16"/>
        </w:rPr>
        <w:t>Запрашивать у Клиента документы и иную дополнительную информацию, необходимую Банку в соответствии с действующим</w:t>
      </w:r>
      <w:r w:rsidR="009E57F3" w:rsidRPr="00AB31D7">
        <w:rPr>
          <w:sz w:val="16"/>
          <w:szCs w:val="16"/>
        </w:rPr>
        <w:t xml:space="preserve"> </w:t>
      </w:r>
      <w:r w:rsidRPr="00AB31D7">
        <w:rPr>
          <w:sz w:val="16"/>
          <w:szCs w:val="16"/>
        </w:rPr>
        <w:t>законодательством Российской Федерации для выполнения возложенных на него контрольных функций.</w:t>
      </w:r>
    </w:p>
    <w:p w:rsidR="00336DA8" w:rsidRPr="00AB31D7" w:rsidRDefault="00B73602" w:rsidP="00AB31D7">
      <w:pPr>
        <w:pStyle w:val="a4"/>
        <w:tabs>
          <w:tab w:val="left" w:pos="0"/>
          <w:tab w:val="left" w:pos="900"/>
          <w:tab w:val="left" w:pos="7020"/>
        </w:tabs>
        <w:autoSpaceDE w:val="0"/>
        <w:autoSpaceDN w:val="0"/>
        <w:adjustRightInd w:val="0"/>
        <w:ind w:right="-5"/>
        <w:rPr>
          <w:sz w:val="16"/>
          <w:szCs w:val="16"/>
        </w:rPr>
      </w:pPr>
      <w:r w:rsidRPr="00AB31D7">
        <w:rPr>
          <w:b/>
          <w:sz w:val="16"/>
          <w:szCs w:val="16"/>
        </w:rPr>
        <w:t xml:space="preserve">      </w:t>
      </w:r>
      <w:r w:rsidR="0021466C" w:rsidRPr="00AB31D7">
        <w:rPr>
          <w:b/>
          <w:sz w:val="16"/>
          <w:szCs w:val="16"/>
        </w:rPr>
        <w:t xml:space="preserve"> </w:t>
      </w:r>
      <w:r w:rsidRPr="00AB31D7">
        <w:rPr>
          <w:b/>
          <w:sz w:val="16"/>
          <w:szCs w:val="16"/>
        </w:rPr>
        <w:t xml:space="preserve"> </w:t>
      </w:r>
      <w:r w:rsidR="00EB7ABE" w:rsidRPr="00AB31D7">
        <w:rPr>
          <w:b/>
          <w:sz w:val="16"/>
          <w:szCs w:val="16"/>
        </w:rPr>
        <w:t xml:space="preserve">  </w:t>
      </w:r>
      <w:r w:rsidRPr="00AB31D7">
        <w:rPr>
          <w:b/>
          <w:sz w:val="16"/>
          <w:szCs w:val="16"/>
        </w:rPr>
        <w:t>4.2.</w:t>
      </w:r>
      <w:r w:rsidR="0021466C" w:rsidRPr="00AB31D7">
        <w:rPr>
          <w:b/>
          <w:sz w:val="16"/>
          <w:szCs w:val="16"/>
        </w:rPr>
        <w:t>5</w:t>
      </w:r>
      <w:r w:rsidR="00336DA8" w:rsidRPr="00AB31D7">
        <w:rPr>
          <w:b/>
          <w:sz w:val="16"/>
          <w:szCs w:val="16"/>
        </w:rPr>
        <w:t>.</w:t>
      </w:r>
      <w:r w:rsidR="00336DA8" w:rsidRPr="00AB31D7">
        <w:rPr>
          <w:sz w:val="16"/>
          <w:szCs w:val="16"/>
        </w:rPr>
        <w:t xml:space="preserve"> </w:t>
      </w:r>
      <w:r w:rsidR="00770181" w:rsidRPr="00AB31D7">
        <w:rPr>
          <w:sz w:val="16"/>
          <w:szCs w:val="16"/>
        </w:rPr>
        <w:t xml:space="preserve"> </w:t>
      </w:r>
      <w:r w:rsidR="00336DA8" w:rsidRPr="00AB31D7">
        <w:rPr>
          <w:sz w:val="16"/>
          <w:szCs w:val="16"/>
        </w:rPr>
        <w:t>По устному или письменному заявлению Клиента о блокировке Карты  немедленно заблокировать Карту согласно Правил</w:t>
      </w:r>
      <w:r w:rsidR="009748A0" w:rsidRPr="00AB31D7">
        <w:rPr>
          <w:sz w:val="16"/>
          <w:szCs w:val="16"/>
        </w:rPr>
        <w:t>ам</w:t>
      </w:r>
      <w:r w:rsidR="00770181" w:rsidRPr="00AB31D7">
        <w:rPr>
          <w:sz w:val="16"/>
          <w:szCs w:val="16"/>
        </w:rPr>
        <w:t xml:space="preserve"> пользования</w:t>
      </w:r>
      <w:r w:rsidR="0075101A" w:rsidRPr="00AB31D7">
        <w:rPr>
          <w:sz w:val="16"/>
          <w:szCs w:val="16"/>
        </w:rPr>
        <w:t xml:space="preserve"> </w:t>
      </w:r>
      <w:r w:rsidR="0047746F" w:rsidRPr="00AB31D7">
        <w:rPr>
          <w:sz w:val="16"/>
          <w:szCs w:val="16"/>
        </w:rPr>
        <w:t>(Приложение №</w:t>
      </w:r>
      <w:r w:rsidR="00A50523" w:rsidRPr="00AB31D7">
        <w:rPr>
          <w:sz w:val="16"/>
          <w:szCs w:val="16"/>
        </w:rPr>
        <w:t>2</w:t>
      </w:r>
      <w:r w:rsidR="0047746F" w:rsidRPr="00AB31D7">
        <w:rPr>
          <w:sz w:val="16"/>
          <w:szCs w:val="16"/>
        </w:rPr>
        <w:t>).</w:t>
      </w:r>
      <w:r w:rsidR="0047746F" w:rsidRPr="00AB31D7">
        <w:rPr>
          <w:color w:val="FF0000"/>
          <w:sz w:val="16"/>
          <w:szCs w:val="16"/>
        </w:rPr>
        <w:t xml:space="preserve"> </w:t>
      </w:r>
      <w:r w:rsidR="00336DA8" w:rsidRPr="00AB31D7">
        <w:rPr>
          <w:sz w:val="16"/>
          <w:szCs w:val="16"/>
        </w:rPr>
        <w:t>Временная Блокировка Карты производится после идентификации Клиента по Кодовому слову (при обращении по телефону или факсу). Окончательная Блокировка производится после предъявления Документа, удостоверяющего личность при получении от Клиента соответствующего письменного заявления.</w:t>
      </w:r>
    </w:p>
    <w:p w:rsidR="00D17DEB" w:rsidRPr="00AB31D7" w:rsidRDefault="00B73602" w:rsidP="00AB31D7">
      <w:pPr>
        <w:tabs>
          <w:tab w:val="left" w:pos="360"/>
        </w:tabs>
        <w:ind w:right="-28"/>
        <w:jc w:val="both"/>
        <w:rPr>
          <w:sz w:val="16"/>
          <w:szCs w:val="16"/>
        </w:rPr>
      </w:pPr>
      <w:r w:rsidRPr="00AB31D7">
        <w:rPr>
          <w:sz w:val="16"/>
          <w:szCs w:val="16"/>
        </w:rPr>
        <w:tab/>
      </w:r>
      <w:r w:rsidRPr="00AB31D7">
        <w:rPr>
          <w:b/>
          <w:sz w:val="16"/>
          <w:szCs w:val="16"/>
        </w:rPr>
        <w:t>4</w:t>
      </w:r>
      <w:r w:rsidR="00D17DEB" w:rsidRPr="00AB31D7">
        <w:rPr>
          <w:b/>
          <w:sz w:val="16"/>
          <w:szCs w:val="16"/>
        </w:rPr>
        <w:t>.2.</w:t>
      </w:r>
      <w:r w:rsidR="0021466C" w:rsidRPr="00AB31D7">
        <w:rPr>
          <w:b/>
          <w:sz w:val="16"/>
          <w:szCs w:val="16"/>
        </w:rPr>
        <w:t>6</w:t>
      </w:r>
      <w:r w:rsidR="00D17DEB" w:rsidRPr="00AB31D7">
        <w:rPr>
          <w:b/>
          <w:sz w:val="16"/>
          <w:szCs w:val="16"/>
        </w:rPr>
        <w:t>.</w:t>
      </w:r>
      <w:r w:rsidR="00770181" w:rsidRPr="00AB31D7">
        <w:rPr>
          <w:b/>
          <w:sz w:val="16"/>
          <w:szCs w:val="16"/>
        </w:rPr>
        <w:t xml:space="preserve"> </w:t>
      </w:r>
      <w:r w:rsidR="00D17DEB" w:rsidRPr="00AB31D7">
        <w:rPr>
          <w:sz w:val="16"/>
          <w:szCs w:val="16"/>
        </w:rPr>
        <w:t xml:space="preserve"> Банк обязуется ежемесячно начислять на текущий остаток по Счету проценты </w:t>
      </w:r>
      <w:r w:rsidRPr="00AB31D7">
        <w:rPr>
          <w:sz w:val="16"/>
          <w:szCs w:val="16"/>
        </w:rPr>
        <w:t>в соответствии с Тарифами Банка</w:t>
      </w:r>
      <w:r w:rsidR="0010421F" w:rsidRPr="00AB31D7">
        <w:rPr>
          <w:sz w:val="16"/>
          <w:szCs w:val="16"/>
        </w:rPr>
        <w:t>.</w:t>
      </w:r>
      <w:r w:rsidR="00D17DEB" w:rsidRPr="00AB31D7">
        <w:rPr>
          <w:sz w:val="16"/>
          <w:szCs w:val="16"/>
        </w:rPr>
        <w:t xml:space="preserve"> Начисленная сумма процентов ежемесячно зачисляется Банком на Счет Клиента в соответствующей валюте в последний рабочий день месяца.</w:t>
      </w:r>
    </w:p>
    <w:p w:rsidR="00122D62" w:rsidRPr="00AB31D7" w:rsidRDefault="00F777E2" w:rsidP="00AB31D7">
      <w:pPr>
        <w:tabs>
          <w:tab w:val="left" w:pos="360"/>
        </w:tabs>
        <w:ind w:right="-28" w:firstLine="360"/>
        <w:jc w:val="both"/>
        <w:rPr>
          <w:sz w:val="16"/>
          <w:szCs w:val="16"/>
        </w:rPr>
      </w:pPr>
      <w:r w:rsidRPr="00AB31D7">
        <w:rPr>
          <w:b/>
          <w:bCs/>
          <w:sz w:val="16"/>
          <w:szCs w:val="16"/>
        </w:rPr>
        <w:t>4</w:t>
      </w:r>
      <w:r w:rsidR="00D17DEB" w:rsidRPr="00AB31D7">
        <w:rPr>
          <w:b/>
          <w:bCs/>
          <w:sz w:val="16"/>
          <w:szCs w:val="16"/>
        </w:rPr>
        <w:t>.2.</w:t>
      </w:r>
      <w:r w:rsidR="0021466C" w:rsidRPr="00AB31D7">
        <w:rPr>
          <w:b/>
          <w:bCs/>
          <w:sz w:val="16"/>
          <w:szCs w:val="16"/>
        </w:rPr>
        <w:t>7</w:t>
      </w:r>
      <w:r w:rsidR="00D17DEB" w:rsidRPr="00AB31D7">
        <w:rPr>
          <w:b/>
          <w:bCs/>
          <w:sz w:val="16"/>
          <w:szCs w:val="16"/>
        </w:rPr>
        <w:t>.</w:t>
      </w:r>
      <w:r w:rsidRPr="00AB31D7">
        <w:rPr>
          <w:b/>
          <w:bCs/>
          <w:sz w:val="16"/>
          <w:szCs w:val="16"/>
        </w:rPr>
        <w:t xml:space="preserve"> </w:t>
      </w:r>
      <w:r w:rsidR="00D17DEB" w:rsidRPr="00AB31D7">
        <w:rPr>
          <w:sz w:val="16"/>
          <w:szCs w:val="16"/>
        </w:rPr>
        <w:t xml:space="preserve"> Банк вправе</w:t>
      </w:r>
      <w:r w:rsidR="00122D62" w:rsidRPr="00AB31D7">
        <w:rPr>
          <w:sz w:val="16"/>
          <w:szCs w:val="16"/>
        </w:rPr>
        <w:t>:</w:t>
      </w:r>
    </w:p>
    <w:p w:rsidR="00D17DEB" w:rsidRPr="00AB31D7" w:rsidRDefault="00F777E2" w:rsidP="00AB31D7">
      <w:pPr>
        <w:tabs>
          <w:tab w:val="left" w:pos="360"/>
        </w:tabs>
        <w:ind w:right="-28" w:firstLine="360"/>
        <w:jc w:val="both"/>
        <w:rPr>
          <w:sz w:val="16"/>
          <w:szCs w:val="16"/>
        </w:rPr>
      </w:pPr>
      <w:r w:rsidRPr="00AB31D7">
        <w:rPr>
          <w:b/>
          <w:sz w:val="16"/>
          <w:szCs w:val="16"/>
        </w:rPr>
        <w:t>4</w:t>
      </w:r>
      <w:r w:rsidR="00122D62" w:rsidRPr="00AB31D7">
        <w:rPr>
          <w:b/>
          <w:sz w:val="16"/>
          <w:szCs w:val="16"/>
        </w:rPr>
        <w:t>.2.</w:t>
      </w:r>
      <w:r w:rsidR="0021466C" w:rsidRPr="00AB31D7">
        <w:rPr>
          <w:b/>
          <w:sz w:val="16"/>
          <w:szCs w:val="16"/>
        </w:rPr>
        <w:t>7</w:t>
      </w:r>
      <w:r w:rsidR="00122D62" w:rsidRPr="00AB31D7">
        <w:rPr>
          <w:b/>
          <w:sz w:val="16"/>
          <w:szCs w:val="16"/>
        </w:rPr>
        <w:t>.1.</w:t>
      </w:r>
      <w:r w:rsidR="00122D62" w:rsidRPr="00AB31D7">
        <w:rPr>
          <w:sz w:val="16"/>
          <w:szCs w:val="16"/>
        </w:rPr>
        <w:t xml:space="preserve"> В</w:t>
      </w:r>
      <w:r w:rsidR="00D17DEB" w:rsidRPr="00AB31D7">
        <w:rPr>
          <w:sz w:val="16"/>
          <w:szCs w:val="16"/>
        </w:rPr>
        <w:t xml:space="preserve"> случае нарушения Клиентом Договора</w:t>
      </w:r>
      <w:r w:rsidR="00F14EDA" w:rsidRPr="00AB31D7">
        <w:rPr>
          <w:sz w:val="16"/>
          <w:szCs w:val="16"/>
        </w:rPr>
        <w:t xml:space="preserve">, </w:t>
      </w:r>
      <w:r w:rsidR="0084195C" w:rsidRPr="00AB31D7">
        <w:rPr>
          <w:sz w:val="16"/>
          <w:szCs w:val="16"/>
        </w:rPr>
        <w:t>Правил</w:t>
      </w:r>
      <w:r w:rsidR="00D17DEB" w:rsidRPr="00AB31D7">
        <w:rPr>
          <w:sz w:val="16"/>
          <w:szCs w:val="16"/>
        </w:rPr>
        <w:t xml:space="preserve">, </w:t>
      </w:r>
      <w:r w:rsidR="00F14EDA" w:rsidRPr="00AB31D7">
        <w:rPr>
          <w:sz w:val="16"/>
          <w:szCs w:val="16"/>
        </w:rPr>
        <w:t>и иных противоречий операций по законодательству</w:t>
      </w:r>
      <w:r w:rsidR="00D17DEB" w:rsidRPr="00AB31D7">
        <w:rPr>
          <w:sz w:val="16"/>
          <w:szCs w:val="16"/>
        </w:rPr>
        <w:t xml:space="preserve"> Российской Федерации, заблокировать Карту или дать распоряжение на ее изъятие при проведении </w:t>
      </w:r>
      <w:r w:rsidRPr="00AB31D7">
        <w:rPr>
          <w:sz w:val="16"/>
          <w:szCs w:val="16"/>
        </w:rPr>
        <w:t>операции с использованием Карты.</w:t>
      </w:r>
    </w:p>
    <w:p w:rsidR="00E245E0" w:rsidRPr="00AB31D7" w:rsidRDefault="00770181" w:rsidP="00AB31D7">
      <w:pPr>
        <w:autoSpaceDE w:val="0"/>
        <w:autoSpaceDN w:val="0"/>
        <w:adjustRightInd w:val="0"/>
        <w:jc w:val="both"/>
        <w:rPr>
          <w:sz w:val="16"/>
          <w:szCs w:val="16"/>
        </w:rPr>
      </w:pPr>
      <w:r w:rsidRPr="00AB31D7">
        <w:rPr>
          <w:b/>
          <w:sz w:val="16"/>
          <w:szCs w:val="16"/>
        </w:rPr>
        <w:t xml:space="preserve">         4.2.</w:t>
      </w:r>
      <w:r w:rsidR="0021466C" w:rsidRPr="00AB31D7">
        <w:rPr>
          <w:b/>
          <w:sz w:val="16"/>
          <w:szCs w:val="16"/>
        </w:rPr>
        <w:t>7</w:t>
      </w:r>
      <w:r w:rsidR="00E245E0" w:rsidRPr="00AB31D7">
        <w:rPr>
          <w:b/>
          <w:sz w:val="16"/>
          <w:szCs w:val="16"/>
        </w:rPr>
        <w:t>.2.</w:t>
      </w:r>
      <w:r w:rsidRPr="00AB31D7">
        <w:rPr>
          <w:sz w:val="16"/>
          <w:szCs w:val="16"/>
        </w:rPr>
        <w:t xml:space="preserve">  </w:t>
      </w:r>
      <w:r w:rsidR="00E245E0" w:rsidRPr="00AB31D7">
        <w:rPr>
          <w:sz w:val="16"/>
          <w:szCs w:val="16"/>
        </w:rPr>
        <w:t xml:space="preserve">При получении Банком постановлений от уполномоченных органов о наложении ареста на денежные средства, находящиеся на Картсчете, наложить арест на денежные средства, находящиеся на Картсчете, в </w:t>
      </w:r>
      <w:r w:rsidR="009748A0" w:rsidRPr="00AB31D7">
        <w:rPr>
          <w:sz w:val="16"/>
          <w:szCs w:val="16"/>
        </w:rPr>
        <w:t>порядке,</w:t>
      </w:r>
      <w:r w:rsidR="004365AD" w:rsidRPr="00AB31D7">
        <w:rPr>
          <w:sz w:val="16"/>
          <w:szCs w:val="16"/>
        </w:rPr>
        <w:t xml:space="preserve"> </w:t>
      </w:r>
      <w:r w:rsidR="00E245E0" w:rsidRPr="00AB31D7">
        <w:rPr>
          <w:sz w:val="16"/>
          <w:szCs w:val="16"/>
        </w:rPr>
        <w:t xml:space="preserve"> предусмотренном действующим законодательством Российской Федерации.</w:t>
      </w:r>
    </w:p>
    <w:p w:rsidR="0010421F" w:rsidRPr="00AB31D7" w:rsidRDefault="00770181" w:rsidP="00AB31D7">
      <w:pPr>
        <w:ind w:right="-28" w:firstLine="360"/>
        <w:jc w:val="both"/>
        <w:rPr>
          <w:sz w:val="16"/>
          <w:szCs w:val="16"/>
        </w:rPr>
      </w:pPr>
      <w:r w:rsidRPr="00AB31D7">
        <w:rPr>
          <w:b/>
          <w:sz w:val="16"/>
          <w:szCs w:val="16"/>
        </w:rPr>
        <w:t>4.2.</w:t>
      </w:r>
      <w:r w:rsidR="0021466C" w:rsidRPr="00AB31D7">
        <w:rPr>
          <w:b/>
          <w:sz w:val="16"/>
          <w:szCs w:val="16"/>
        </w:rPr>
        <w:t>7</w:t>
      </w:r>
      <w:r w:rsidR="00E245E0" w:rsidRPr="00AB31D7">
        <w:rPr>
          <w:b/>
          <w:sz w:val="16"/>
          <w:szCs w:val="16"/>
        </w:rPr>
        <w:t>.3</w:t>
      </w:r>
      <w:r w:rsidR="0084195C" w:rsidRPr="00AB31D7">
        <w:rPr>
          <w:b/>
          <w:sz w:val="16"/>
          <w:szCs w:val="16"/>
        </w:rPr>
        <w:t>.</w:t>
      </w:r>
      <w:r w:rsidR="009E57F3" w:rsidRPr="00AB31D7">
        <w:rPr>
          <w:b/>
          <w:sz w:val="16"/>
          <w:szCs w:val="16"/>
        </w:rPr>
        <w:t xml:space="preserve"> </w:t>
      </w:r>
      <w:r w:rsidR="0010421F" w:rsidRPr="00AB31D7">
        <w:rPr>
          <w:snapToGrid w:val="0"/>
          <w:sz w:val="16"/>
          <w:szCs w:val="16"/>
        </w:rPr>
        <w:t>Приостановить распоряжение о совершении операции по счету, за  исключением операций по зачислению  средств, поступивших  на счет, в случае не предоставления Клиентом  обосновывающих либо подтверждающих операцию документов.</w:t>
      </w:r>
    </w:p>
    <w:p w:rsidR="00F14EDA" w:rsidRPr="00AB31D7" w:rsidRDefault="00770181" w:rsidP="00AB31D7">
      <w:pPr>
        <w:autoSpaceDE w:val="0"/>
        <w:autoSpaceDN w:val="0"/>
        <w:adjustRightInd w:val="0"/>
        <w:jc w:val="both"/>
        <w:rPr>
          <w:sz w:val="16"/>
          <w:szCs w:val="16"/>
        </w:rPr>
      </w:pPr>
      <w:r w:rsidRPr="00AB31D7">
        <w:rPr>
          <w:sz w:val="16"/>
          <w:szCs w:val="16"/>
        </w:rPr>
        <w:t>Отказать в проведение</w:t>
      </w:r>
      <w:r w:rsidR="0084195C" w:rsidRPr="00AB31D7">
        <w:rPr>
          <w:sz w:val="16"/>
          <w:szCs w:val="16"/>
        </w:rPr>
        <w:t xml:space="preserve"> операций по Картсчету в случае</w:t>
      </w:r>
      <w:r w:rsidR="00F14EDA" w:rsidRPr="00AB31D7">
        <w:rPr>
          <w:sz w:val="16"/>
          <w:szCs w:val="16"/>
        </w:rPr>
        <w:t>:</w:t>
      </w:r>
    </w:p>
    <w:p w:rsidR="001177FD" w:rsidRPr="00AB31D7" w:rsidRDefault="002D1ACA" w:rsidP="00AB31D7">
      <w:pPr>
        <w:autoSpaceDE w:val="0"/>
        <w:autoSpaceDN w:val="0"/>
        <w:adjustRightInd w:val="0"/>
        <w:jc w:val="both"/>
        <w:rPr>
          <w:sz w:val="16"/>
          <w:szCs w:val="16"/>
        </w:rPr>
      </w:pPr>
      <w:r w:rsidRPr="00AB31D7">
        <w:rPr>
          <w:sz w:val="16"/>
          <w:szCs w:val="16"/>
        </w:rPr>
        <w:t xml:space="preserve">- </w:t>
      </w:r>
      <w:r w:rsidR="00770181" w:rsidRPr="00AB31D7">
        <w:rPr>
          <w:sz w:val="16"/>
          <w:szCs w:val="16"/>
        </w:rPr>
        <w:t>совершение</w:t>
      </w:r>
      <w:r w:rsidRPr="00AB31D7">
        <w:rPr>
          <w:sz w:val="16"/>
          <w:szCs w:val="16"/>
        </w:rPr>
        <w:t xml:space="preserve"> операции, по которой не предоставлены информация и документы по запросу Банка;</w:t>
      </w:r>
      <w:r w:rsidR="001177FD" w:rsidRPr="00AB31D7">
        <w:rPr>
          <w:sz w:val="16"/>
          <w:szCs w:val="16"/>
        </w:rPr>
        <w:t xml:space="preserve"> </w:t>
      </w:r>
      <w:r w:rsidR="001177FD" w:rsidRPr="00AB31D7">
        <w:rPr>
          <w:color w:val="000000"/>
          <w:sz w:val="16"/>
          <w:szCs w:val="16"/>
        </w:rPr>
        <w:t>в т.ч. необходимые для фиксирования информации, предусмотренной Федеральным законом «О противодействии легализации (</w:t>
      </w:r>
      <w:r w:rsidR="001177FD" w:rsidRPr="00AB31D7">
        <w:rPr>
          <w:sz w:val="16"/>
          <w:szCs w:val="16"/>
        </w:rPr>
        <w:t>отмыванию) доходов, полученных преступным путем, и финансировании терроризма»;</w:t>
      </w:r>
    </w:p>
    <w:p w:rsidR="002D1ACA" w:rsidRPr="00AB31D7" w:rsidRDefault="001177FD" w:rsidP="00AB31D7">
      <w:pPr>
        <w:autoSpaceDE w:val="0"/>
        <w:autoSpaceDN w:val="0"/>
        <w:adjustRightInd w:val="0"/>
        <w:ind w:firstLine="708"/>
        <w:jc w:val="both"/>
        <w:rPr>
          <w:sz w:val="16"/>
          <w:szCs w:val="16"/>
        </w:rPr>
      </w:pPr>
      <w:r w:rsidRPr="00AB31D7">
        <w:rPr>
          <w:sz w:val="16"/>
          <w:szCs w:val="16"/>
        </w:rPr>
        <w:t>-</w:t>
      </w:r>
      <w:r w:rsidR="009C0CC4" w:rsidRPr="00AB31D7">
        <w:rPr>
          <w:sz w:val="16"/>
          <w:szCs w:val="16"/>
        </w:rPr>
        <w:t xml:space="preserve">в случае обнаружения </w:t>
      </w:r>
      <w:r w:rsidR="009C0CC4" w:rsidRPr="00AB31D7">
        <w:rPr>
          <w:color w:val="000000"/>
          <w:sz w:val="16"/>
          <w:szCs w:val="16"/>
        </w:rPr>
        <w:t>ошибки, допущенной Клиентом при указании платежных реквизитов, не предоставления или предоставления Клиентом неполного комплекта документов (реквизитов), необходимых Банку, а также в случае противоречия операции законодательству Российской Федерации и условиям Договора.</w:t>
      </w:r>
    </w:p>
    <w:p w:rsidR="00F14EDA" w:rsidRPr="00AB31D7" w:rsidRDefault="001177FD" w:rsidP="00AB31D7">
      <w:pPr>
        <w:autoSpaceDE w:val="0"/>
        <w:autoSpaceDN w:val="0"/>
        <w:adjustRightInd w:val="0"/>
        <w:jc w:val="both"/>
        <w:rPr>
          <w:sz w:val="16"/>
          <w:szCs w:val="16"/>
        </w:rPr>
      </w:pPr>
      <w:r w:rsidRPr="00AB31D7">
        <w:rPr>
          <w:sz w:val="16"/>
          <w:szCs w:val="16"/>
        </w:rPr>
        <w:t xml:space="preserve">                </w:t>
      </w:r>
      <w:r w:rsidR="00F14EDA" w:rsidRPr="00AB31D7">
        <w:rPr>
          <w:sz w:val="16"/>
          <w:szCs w:val="16"/>
        </w:rPr>
        <w:t xml:space="preserve">- </w:t>
      </w:r>
      <w:r w:rsidR="0084195C" w:rsidRPr="00AB31D7">
        <w:rPr>
          <w:sz w:val="16"/>
          <w:szCs w:val="16"/>
        </w:rPr>
        <w:t>если Держатель (Представитель, Вноситель)</w:t>
      </w:r>
      <w:r w:rsidR="00770181" w:rsidRPr="00AB31D7">
        <w:rPr>
          <w:sz w:val="16"/>
          <w:szCs w:val="16"/>
        </w:rPr>
        <w:t xml:space="preserve"> не</w:t>
      </w:r>
      <w:r w:rsidR="0084195C" w:rsidRPr="00AB31D7">
        <w:rPr>
          <w:sz w:val="16"/>
          <w:szCs w:val="16"/>
        </w:rPr>
        <w:t xml:space="preserve"> </w:t>
      </w:r>
      <w:r w:rsidR="00F14EDA" w:rsidRPr="00AB31D7">
        <w:rPr>
          <w:sz w:val="16"/>
          <w:szCs w:val="16"/>
        </w:rPr>
        <w:t>идентифицирован в порядке, предусмотренном Договором, законодательством Российской Федерации:</w:t>
      </w:r>
    </w:p>
    <w:p w:rsidR="00F14EDA" w:rsidRPr="00AB31D7" w:rsidRDefault="001177FD" w:rsidP="00AB31D7">
      <w:pPr>
        <w:autoSpaceDE w:val="0"/>
        <w:autoSpaceDN w:val="0"/>
        <w:adjustRightInd w:val="0"/>
        <w:jc w:val="both"/>
        <w:rPr>
          <w:sz w:val="16"/>
          <w:szCs w:val="16"/>
        </w:rPr>
      </w:pPr>
      <w:r w:rsidRPr="00AB31D7">
        <w:rPr>
          <w:sz w:val="16"/>
          <w:szCs w:val="16"/>
        </w:rPr>
        <w:t xml:space="preserve">               </w:t>
      </w:r>
      <w:r w:rsidR="00F14EDA" w:rsidRPr="00AB31D7">
        <w:rPr>
          <w:sz w:val="16"/>
          <w:szCs w:val="16"/>
        </w:rPr>
        <w:t>- если истек срок действия Документа, удостоверяющего личность Держателя, и Держатель не предоставил в Офис Банка обновленные персональные данные в течение 30 (Тридцать) календарных дней с момента окончания срока действия Документа, удостоверяющего личность;</w:t>
      </w:r>
    </w:p>
    <w:p w:rsidR="00F14EDA" w:rsidRPr="00AB31D7" w:rsidRDefault="001177FD" w:rsidP="00AB31D7">
      <w:pPr>
        <w:autoSpaceDE w:val="0"/>
        <w:autoSpaceDN w:val="0"/>
        <w:adjustRightInd w:val="0"/>
        <w:jc w:val="both"/>
        <w:rPr>
          <w:sz w:val="16"/>
          <w:szCs w:val="16"/>
        </w:rPr>
      </w:pPr>
      <w:r w:rsidRPr="00AB31D7">
        <w:rPr>
          <w:sz w:val="16"/>
          <w:szCs w:val="16"/>
        </w:rPr>
        <w:t xml:space="preserve">              </w:t>
      </w:r>
      <w:r w:rsidR="00F14EDA" w:rsidRPr="00AB31D7">
        <w:rPr>
          <w:sz w:val="16"/>
          <w:szCs w:val="16"/>
        </w:rPr>
        <w:t>- в случае возникновения у Банка подозрений в том, что операции с использованием Картсчета либо Карты имеют сомнительный характер и возможную связь с легализацией (отмыванием) доходов, полученных преступным путем, и финансированием терроризма согласно Федеральному Закону от 07.08.2001 №115-ФЗ «О противодействии легализации (отмыванию) доходов, полученных преступным путем, и финансировании терроризма»;</w:t>
      </w:r>
    </w:p>
    <w:p w:rsidR="00F14EDA" w:rsidRPr="00AB31D7" w:rsidRDefault="00F14EDA" w:rsidP="00AB31D7">
      <w:pPr>
        <w:autoSpaceDE w:val="0"/>
        <w:autoSpaceDN w:val="0"/>
        <w:adjustRightInd w:val="0"/>
        <w:jc w:val="both"/>
        <w:rPr>
          <w:sz w:val="16"/>
          <w:szCs w:val="16"/>
        </w:rPr>
      </w:pPr>
      <w:r w:rsidRPr="00AB31D7">
        <w:rPr>
          <w:sz w:val="16"/>
          <w:szCs w:val="16"/>
        </w:rPr>
        <w:t>- в иных случаях, предусмотренных действующим законодательством Российской Федерации.</w:t>
      </w:r>
    </w:p>
    <w:p w:rsidR="009D15B4" w:rsidRPr="00AB31D7" w:rsidRDefault="00F14EDA" w:rsidP="00AB31D7">
      <w:pPr>
        <w:autoSpaceDE w:val="0"/>
        <w:autoSpaceDN w:val="0"/>
        <w:adjustRightInd w:val="0"/>
        <w:jc w:val="both"/>
        <w:rPr>
          <w:sz w:val="16"/>
          <w:szCs w:val="16"/>
        </w:rPr>
      </w:pPr>
      <w:r w:rsidRPr="00AB31D7">
        <w:rPr>
          <w:sz w:val="16"/>
          <w:szCs w:val="16"/>
        </w:rPr>
        <w:t>- если сумма</w:t>
      </w:r>
      <w:r w:rsidR="009D15B4" w:rsidRPr="00AB31D7">
        <w:rPr>
          <w:sz w:val="16"/>
          <w:szCs w:val="16"/>
        </w:rPr>
        <w:t xml:space="preserve"> </w:t>
      </w:r>
      <w:r w:rsidRPr="00AB31D7">
        <w:rPr>
          <w:sz w:val="16"/>
          <w:szCs w:val="16"/>
        </w:rPr>
        <w:t>Расходного лимита недостаточна для проведения операции и списания Комиссий, предусмотренных Тарифами.</w:t>
      </w:r>
    </w:p>
    <w:p w:rsidR="009D15B4" w:rsidRPr="00AB31D7" w:rsidRDefault="002D1ACA" w:rsidP="00AB31D7">
      <w:pPr>
        <w:autoSpaceDE w:val="0"/>
        <w:autoSpaceDN w:val="0"/>
        <w:adjustRightInd w:val="0"/>
        <w:jc w:val="both"/>
        <w:rPr>
          <w:sz w:val="16"/>
          <w:szCs w:val="16"/>
        </w:rPr>
      </w:pPr>
      <w:r w:rsidRPr="00AB31D7">
        <w:rPr>
          <w:b/>
          <w:sz w:val="16"/>
          <w:szCs w:val="16"/>
        </w:rPr>
        <w:t xml:space="preserve">         </w:t>
      </w:r>
      <w:r w:rsidR="00EB7ABE" w:rsidRPr="00AB31D7">
        <w:rPr>
          <w:b/>
          <w:sz w:val="16"/>
          <w:szCs w:val="16"/>
        </w:rPr>
        <w:t xml:space="preserve"> </w:t>
      </w:r>
      <w:r w:rsidR="00F777E2" w:rsidRPr="00AB31D7">
        <w:rPr>
          <w:b/>
          <w:sz w:val="16"/>
          <w:szCs w:val="16"/>
        </w:rPr>
        <w:t>4</w:t>
      </w:r>
      <w:r w:rsidR="00122D62" w:rsidRPr="00AB31D7">
        <w:rPr>
          <w:b/>
          <w:sz w:val="16"/>
          <w:szCs w:val="16"/>
        </w:rPr>
        <w:t>.2.</w:t>
      </w:r>
      <w:r w:rsidR="0021466C" w:rsidRPr="00AB31D7">
        <w:rPr>
          <w:b/>
          <w:sz w:val="16"/>
          <w:szCs w:val="16"/>
        </w:rPr>
        <w:t>7</w:t>
      </w:r>
      <w:r w:rsidR="009D15B4" w:rsidRPr="00AB31D7">
        <w:rPr>
          <w:b/>
          <w:sz w:val="16"/>
          <w:szCs w:val="16"/>
        </w:rPr>
        <w:t>.</w:t>
      </w:r>
      <w:r w:rsidR="00E245E0" w:rsidRPr="00AB31D7">
        <w:rPr>
          <w:b/>
          <w:sz w:val="16"/>
          <w:szCs w:val="16"/>
        </w:rPr>
        <w:t>4</w:t>
      </w:r>
      <w:r w:rsidR="00122D62" w:rsidRPr="00AB31D7">
        <w:rPr>
          <w:b/>
          <w:sz w:val="16"/>
          <w:szCs w:val="16"/>
        </w:rPr>
        <w:t>.</w:t>
      </w:r>
      <w:r w:rsidR="009D15B4" w:rsidRPr="00AB31D7">
        <w:rPr>
          <w:b/>
          <w:sz w:val="16"/>
          <w:szCs w:val="16"/>
        </w:rPr>
        <w:t xml:space="preserve">  </w:t>
      </w:r>
      <w:r w:rsidR="009D15B4" w:rsidRPr="00AB31D7">
        <w:rPr>
          <w:sz w:val="16"/>
          <w:szCs w:val="16"/>
        </w:rPr>
        <w:t xml:space="preserve">Направлять по домашнему, рабочему адресу, адресу электронной почты, либо по номерам телефонов, в том числе номерам </w:t>
      </w:r>
      <w:r w:rsidR="002D531E" w:rsidRPr="00AB31D7">
        <w:rPr>
          <w:sz w:val="16"/>
          <w:szCs w:val="16"/>
        </w:rPr>
        <w:t xml:space="preserve"> т</w:t>
      </w:r>
      <w:r w:rsidR="009D15B4" w:rsidRPr="00AB31D7">
        <w:rPr>
          <w:sz w:val="16"/>
          <w:szCs w:val="16"/>
        </w:rPr>
        <w:t>елефонов сотовой связи, факсов, указанным Клиентом в Заявление, сообщения информационного характера.</w:t>
      </w:r>
    </w:p>
    <w:p w:rsidR="002D1ACA" w:rsidRPr="00AB31D7" w:rsidRDefault="002D1ACA" w:rsidP="00AB31D7">
      <w:pPr>
        <w:autoSpaceDE w:val="0"/>
        <w:autoSpaceDN w:val="0"/>
        <w:adjustRightInd w:val="0"/>
        <w:jc w:val="both"/>
        <w:rPr>
          <w:sz w:val="16"/>
          <w:szCs w:val="16"/>
        </w:rPr>
      </w:pPr>
      <w:r w:rsidRPr="00AB31D7">
        <w:rPr>
          <w:b/>
          <w:sz w:val="16"/>
          <w:szCs w:val="16"/>
        </w:rPr>
        <w:t xml:space="preserve">         </w:t>
      </w:r>
      <w:r w:rsidR="00EB7ABE" w:rsidRPr="00AB31D7">
        <w:rPr>
          <w:b/>
          <w:sz w:val="16"/>
          <w:szCs w:val="16"/>
        </w:rPr>
        <w:t xml:space="preserve"> </w:t>
      </w:r>
      <w:r w:rsidR="00770181" w:rsidRPr="00AB31D7">
        <w:rPr>
          <w:b/>
          <w:sz w:val="16"/>
          <w:szCs w:val="16"/>
        </w:rPr>
        <w:t>4.2.</w:t>
      </w:r>
      <w:r w:rsidR="0021466C" w:rsidRPr="00AB31D7">
        <w:rPr>
          <w:b/>
          <w:sz w:val="16"/>
          <w:szCs w:val="16"/>
        </w:rPr>
        <w:t>7</w:t>
      </w:r>
      <w:r w:rsidR="00E245E0" w:rsidRPr="00AB31D7">
        <w:rPr>
          <w:b/>
          <w:sz w:val="16"/>
          <w:szCs w:val="16"/>
        </w:rPr>
        <w:t>.5</w:t>
      </w:r>
      <w:r w:rsidRPr="00AB31D7">
        <w:rPr>
          <w:b/>
          <w:sz w:val="16"/>
          <w:szCs w:val="16"/>
        </w:rPr>
        <w:t>.</w:t>
      </w:r>
      <w:r w:rsidRPr="00AB31D7">
        <w:rPr>
          <w:sz w:val="16"/>
          <w:szCs w:val="16"/>
        </w:rPr>
        <w:t xml:space="preserve">  В случае если Клиент по истечению срока действия Карты не получил ее в офисе Банка, уничтожить ее как невостребованную.</w:t>
      </w:r>
    </w:p>
    <w:p w:rsidR="00B151F7" w:rsidRPr="00AB31D7" w:rsidRDefault="00EB7ABE" w:rsidP="00AB31D7">
      <w:pPr>
        <w:ind w:right="-28" w:firstLine="360"/>
        <w:jc w:val="both"/>
        <w:rPr>
          <w:snapToGrid w:val="0"/>
          <w:sz w:val="16"/>
          <w:szCs w:val="16"/>
        </w:rPr>
      </w:pPr>
      <w:r w:rsidRPr="00AB31D7">
        <w:rPr>
          <w:b/>
          <w:snapToGrid w:val="0"/>
          <w:sz w:val="16"/>
          <w:szCs w:val="16"/>
        </w:rPr>
        <w:t xml:space="preserve"> </w:t>
      </w:r>
      <w:r w:rsidR="00770181" w:rsidRPr="00AB31D7">
        <w:rPr>
          <w:b/>
          <w:snapToGrid w:val="0"/>
          <w:sz w:val="16"/>
          <w:szCs w:val="16"/>
        </w:rPr>
        <w:t>4.</w:t>
      </w:r>
      <w:r w:rsidR="0021466C" w:rsidRPr="00AB31D7">
        <w:rPr>
          <w:b/>
          <w:snapToGrid w:val="0"/>
          <w:sz w:val="16"/>
          <w:szCs w:val="16"/>
        </w:rPr>
        <w:t>3</w:t>
      </w:r>
      <w:r w:rsidR="00770181" w:rsidRPr="00AB31D7">
        <w:rPr>
          <w:b/>
          <w:snapToGrid w:val="0"/>
          <w:sz w:val="16"/>
          <w:szCs w:val="16"/>
        </w:rPr>
        <w:t>.</w:t>
      </w:r>
      <w:r w:rsidR="002D1ACA" w:rsidRPr="00AB31D7">
        <w:rPr>
          <w:snapToGrid w:val="0"/>
          <w:sz w:val="16"/>
          <w:szCs w:val="16"/>
        </w:rPr>
        <w:t xml:space="preserve"> </w:t>
      </w:r>
      <w:r w:rsidR="00B151F7" w:rsidRPr="00AB31D7">
        <w:rPr>
          <w:snapToGrid w:val="0"/>
          <w:sz w:val="16"/>
          <w:szCs w:val="16"/>
        </w:rPr>
        <w:t>Банк вправе п</w:t>
      </w:r>
      <w:r w:rsidR="00122D62" w:rsidRPr="00AB31D7">
        <w:rPr>
          <w:snapToGrid w:val="0"/>
          <w:sz w:val="16"/>
          <w:szCs w:val="16"/>
        </w:rPr>
        <w:t>редоставить К</w:t>
      </w:r>
      <w:r w:rsidR="009E57F3" w:rsidRPr="00AB31D7">
        <w:rPr>
          <w:snapToGrid w:val="0"/>
          <w:sz w:val="16"/>
          <w:szCs w:val="16"/>
        </w:rPr>
        <w:t>лиенту</w:t>
      </w:r>
      <w:r w:rsidR="00122D62" w:rsidRPr="00AB31D7">
        <w:rPr>
          <w:snapToGrid w:val="0"/>
          <w:sz w:val="16"/>
          <w:szCs w:val="16"/>
        </w:rPr>
        <w:t xml:space="preserve"> овердрафт  по счету К</w:t>
      </w:r>
      <w:r w:rsidR="009E57F3" w:rsidRPr="00AB31D7">
        <w:rPr>
          <w:snapToGrid w:val="0"/>
          <w:sz w:val="16"/>
          <w:szCs w:val="16"/>
        </w:rPr>
        <w:t>лиента</w:t>
      </w:r>
      <w:r w:rsidR="00122D62" w:rsidRPr="00AB31D7">
        <w:rPr>
          <w:snapToGrid w:val="0"/>
          <w:sz w:val="16"/>
          <w:szCs w:val="16"/>
        </w:rPr>
        <w:t>, открытому по настоящему договору. Сумма и условия овердрафта устанавливаются сторонами отдельным соглашением</w:t>
      </w:r>
      <w:r w:rsidR="002D1ACA" w:rsidRPr="00AB31D7">
        <w:rPr>
          <w:snapToGrid w:val="0"/>
          <w:sz w:val="16"/>
          <w:szCs w:val="16"/>
        </w:rPr>
        <w:t xml:space="preserve"> и Тарифом Банка.</w:t>
      </w:r>
    </w:p>
    <w:p w:rsidR="00075AED" w:rsidRPr="00AB31D7" w:rsidRDefault="0021466C" w:rsidP="00AB31D7">
      <w:pPr>
        <w:ind w:right="-28" w:firstLine="360"/>
        <w:jc w:val="both"/>
        <w:rPr>
          <w:snapToGrid w:val="0"/>
          <w:sz w:val="16"/>
          <w:szCs w:val="16"/>
        </w:rPr>
      </w:pPr>
      <w:r w:rsidRPr="00AB31D7">
        <w:rPr>
          <w:b/>
          <w:snapToGrid w:val="0"/>
          <w:sz w:val="16"/>
          <w:szCs w:val="16"/>
        </w:rPr>
        <w:t xml:space="preserve"> </w:t>
      </w:r>
      <w:r w:rsidR="00B151F7" w:rsidRPr="00AB31D7">
        <w:rPr>
          <w:b/>
          <w:snapToGrid w:val="0"/>
          <w:sz w:val="16"/>
          <w:szCs w:val="16"/>
        </w:rPr>
        <w:t>4.</w:t>
      </w:r>
      <w:r w:rsidRPr="00AB31D7">
        <w:rPr>
          <w:b/>
          <w:snapToGrid w:val="0"/>
          <w:sz w:val="16"/>
          <w:szCs w:val="16"/>
        </w:rPr>
        <w:t>4.</w:t>
      </w:r>
      <w:r w:rsidR="00075AED" w:rsidRPr="00AB31D7">
        <w:rPr>
          <w:sz w:val="16"/>
          <w:szCs w:val="16"/>
        </w:rPr>
        <w:t>При проведении идентификации клиента, представителя клиента, выгодоприобретателя, обновлении информации о них Банк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FB2FC6" w:rsidRPr="00AB31D7" w:rsidRDefault="0021466C" w:rsidP="00AB31D7">
      <w:pPr>
        <w:autoSpaceDE w:val="0"/>
        <w:autoSpaceDN w:val="0"/>
        <w:adjustRightInd w:val="0"/>
        <w:ind w:firstLine="360"/>
        <w:jc w:val="both"/>
        <w:rPr>
          <w:sz w:val="16"/>
          <w:szCs w:val="16"/>
        </w:rPr>
      </w:pPr>
      <w:r w:rsidRPr="00AB31D7">
        <w:rPr>
          <w:b/>
          <w:sz w:val="16"/>
          <w:szCs w:val="16"/>
        </w:rPr>
        <w:t xml:space="preserve"> </w:t>
      </w:r>
      <w:r w:rsidR="00B151F7" w:rsidRPr="00AB31D7">
        <w:rPr>
          <w:b/>
          <w:sz w:val="16"/>
          <w:szCs w:val="16"/>
        </w:rPr>
        <w:t>4.</w:t>
      </w:r>
      <w:r w:rsidRPr="00AB31D7">
        <w:rPr>
          <w:b/>
          <w:sz w:val="16"/>
          <w:szCs w:val="16"/>
        </w:rPr>
        <w:t>5</w:t>
      </w:r>
      <w:r w:rsidR="00B151F7" w:rsidRPr="00AB31D7">
        <w:rPr>
          <w:sz w:val="16"/>
          <w:szCs w:val="16"/>
        </w:rPr>
        <w:t xml:space="preserve">. </w:t>
      </w:r>
      <w:r w:rsidR="00075AED" w:rsidRPr="00AB31D7">
        <w:rPr>
          <w:sz w:val="16"/>
          <w:szCs w:val="16"/>
        </w:rPr>
        <w:t xml:space="preserve">Банк вправе </w:t>
      </w:r>
      <w:r w:rsidR="00FB2FC6" w:rsidRPr="00AB31D7">
        <w:rPr>
          <w:sz w:val="16"/>
          <w:szCs w:val="16"/>
        </w:rPr>
        <w:t xml:space="preserve">заблокировать действие Карты, дать распоряжение на ее изъятие при наличии обоснованных подозрений использования Карты или ее реквизитов в мошеннических целях Держателем или третьими лицами, а также в случаях: </w:t>
      </w:r>
    </w:p>
    <w:p w:rsidR="00FB2FC6" w:rsidRPr="00AB31D7" w:rsidRDefault="00FB2FC6" w:rsidP="00AB31D7">
      <w:pPr>
        <w:autoSpaceDE w:val="0"/>
        <w:autoSpaceDN w:val="0"/>
        <w:adjustRightInd w:val="0"/>
        <w:jc w:val="both"/>
        <w:rPr>
          <w:sz w:val="16"/>
          <w:szCs w:val="16"/>
        </w:rPr>
      </w:pPr>
      <w:r w:rsidRPr="00AB31D7">
        <w:rPr>
          <w:sz w:val="16"/>
          <w:szCs w:val="16"/>
        </w:rPr>
        <w:t>- нарушения Держателем условий настоящего Договора, Правил или Тарифов;</w:t>
      </w:r>
    </w:p>
    <w:p w:rsidR="00FB2FC6" w:rsidRPr="00AB31D7" w:rsidRDefault="00FB2FC6" w:rsidP="00AB31D7">
      <w:pPr>
        <w:autoSpaceDE w:val="0"/>
        <w:autoSpaceDN w:val="0"/>
        <w:adjustRightInd w:val="0"/>
        <w:jc w:val="both"/>
        <w:rPr>
          <w:sz w:val="16"/>
          <w:szCs w:val="16"/>
        </w:rPr>
      </w:pPr>
      <w:r w:rsidRPr="00AB31D7">
        <w:rPr>
          <w:sz w:val="16"/>
          <w:szCs w:val="16"/>
        </w:rPr>
        <w:t>- если истек срок действия Документа, удостоверяющего личность Держателя, и Держатель не предоставил в Офис Банка обновленные персональные данные в течение 30 (Тридцать) календарных дней с момента окончания срока действия Документа, удостоверяющего личность.</w:t>
      </w:r>
    </w:p>
    <w:p w:rsidR="00FB2FC6" w:rsidRPr="00AB31D7" w:rsidRDefault="00FB2FC6" w:rsidP="00AB31D7">
      <w:pPr>
        <w:autoSpaceDE w:val="0"/>
        <w:autoSpaceDN w:val="0"/>
        <w:adjustRightInd w:val="0"/>
        <w:jc w:val="both"/>
        <w:rPr>
          <w:sz w:val="16"/>
          <w:szCs w:val="16"/>
        </w:rPr>
      </w:pPr>
      <w:r w:rsidRPr="00AB31D7">
        <w:rPr>
          <w:sz w:val="16"/>
          <w:szCs w:val="16"/>
        </w:rPr>
        <w:t>- в случае возникновения у Банка подозрений в том, что операции с использованием Картсчета либо Карты имеют сомнительный характер и возможную связь с легализацией (отмыванием) доходов, полученных преступным путем, и финансированием терроризма согласно Федеральному Закону от 07.08.2001 №115-ФЗ «О противодействии легализации (отмыванию) доходов, полученных преступным путем, и финансировании терроризма»;</w:t>
      </w:r>
    </w:p>
    <w:p w:rsidR="00FB2FC6" w:rsidRPr="00AB31D7" w:rsidRDefault="00FB2FC6" w:rsidP="00AB31D7">
      <w:pPr>
        <w:autoSpaceDE w:val="0"/>
        <w:autoSpaceDN w:val="0"/>
        <w:adjustRightInd w:val="0"/>
        <w:jc w:val="both"/>
        <w:rPr>
          <w:sz w:val="16"/>
          <w:szCs w:val="16"/>
        </w:rPr>
      </w:pPr>
      <w:r w:rsidRPr="00AB31D7">
        <w:rPr>
          <w:sz w:val="16"/>
          <w:szCs w:val="16"/>
        </w:rPr>
        <w:t>- в иных случаях, предусмотренных действующим законодательством Российской Федерации.</w:t>
      </w:r>
    </w:p>
    <w:p w:rsidR="006B3A85" w:rsidRPr="00AB31D7" w:rsidRDefault="006B3A85" w:rsidP="002D531E">
      <w:pPr>
        <w:ind w:right="-28" w:firstLine="360"/>
        <w:jc w:val="both"/>
        <w:rPr>
          <w:sz w:val="16"/>
          <w:szCs w:val="16"/>
        </w:rPr>
      </w:pPr>
    </w:p>
    <w:p w:rsidR="00D17DEB" w:rsidRPr="00AB31D7" w:rsidRDefault="006C7150" w:rsidP="002D531E">
      <w:pPr>
        <w:tabs>
          <w:tab w:val="left" w:pos="1080"/>
        </w:tabs>
        <w:ind w:right="-28" w:firstLine="397"/>
        <w:jc w:val="both"/>
        <w:rPr>
          <w:b/>
          <w:sz w:val="16"/>
          <w:szCs w:val="16"/>
        </w:rPr>
      </w:pPr>
      <w:r w:rsidRPr="00AB31D7">
        <w:rPr>
          <w:b/>
          <w:sz w:val="16"/>
          <w:szCs w:val="16"/>
        </w:rPr>
        <w:t xml:space="preserve">                                                                                  </w:t>
      </w:r>
      <w:r w:rsidR="00E245E0" w:rsidRPr="00AB31D7">
        <w:rPr>
          <w:b/>
          <w:sz w:val="16"/>
          <w:szCs w:val="16"/>
        </w:rPr>
        <w:t>5</w:t>
      </w:r>
      <w:r w:rsidR="00D17DEB" w:rsidRPr="00AB31D7">
        <w:rPr>
          <w:b/>
          <w:sz w:val="16"/>
          <w:szCs w:val="16"/>
        </w:rPr>
        <w:t>. Порядок расчетов</w:t>
      </w:r>
    </w:p>
    <w:p w:rsidR="00627DC4" w:rsidRPr="00AB31D7" w:rsidRDefault="00627DC4" w:rsidP="002D531E">
      <w:pPr>
        <w:tabs>
          <w:tab w:val="left" w:pos="1080"/>
        </w:tabs>
        <w:ind w:right="-28" w:firstLine="397"/>
        <w:jc w:val="both"/>
        <w:rPr>
          <w:b/>
          <w:sz w:val="16"/>
          <w:szCs w:val="16"/>
        </w:rPr>
      </w:pPr>
    </w:p>
    <w:p w:rsidR="0010421F" w:rsidRPr="00AB31D7" w:rsidRDefault="0010421F" w:rsidP="00AB31D7">
      <w:pPr>
        <w:autoSpaceDE w:val="0"/>
        <w:autoSpaceDN w:val="0"/>
        <w:adjustRightInd w:val="0"/>
        <w:jc w:val="both"/>
        <w:rPr>
          <w:sz w:val="16"/>
          <w:szCs w:val="16"/>
        </w:rPr>
      </w:pPr>
      <w:r w:rsidRPr="00AB31D7">
        <w:rPr>
          <w:b/>
          <w:bCs/>
          <w:sz w:val="16"/>
          <w:szCs w:val="16"/>
        </w:rPr>
        <w:t xml:space="preserve">          5.</w:t>
      </w:r>
      <w:r w:rsidR="00D17DEB" w:rsidRPr="00AB31D7">
        <w:rPr>
          <w:b/>
          <w:bCs/>
          <w:sz w:val="16"/>
          <w:szCs w:val="16"/>
        </w:rPr>
        <w:t>1.</w:t>
      </w:r>
      <w:r w:rsidRPr="00AB31D7">
        <w:rPr>
          <w:b/>
          <w:bCs/>
          <w:sz w:val="16"/>
          <w:szCs w:val="16"/>
        </w:rPr>
        <w:t xml:space="preserve"> </w:t>
      </w:r>
      <w:r w:rsidR="00D17DEB" w:rsidRPr="00AB31D7">
        <w:rPr>
          <w:sz w:val="16"/>
          <w:szCs w:val="16"/>
        </w:rPr>
        <w:t xml:space="preserve"> Операции по Счету, включая пополнение Счета Клиента, проводятся в порядке, предусмотренном Договором, законодательством Российской Федерации, нормативными актами Банка России, правилами Платежных систем и Тарифами Банка.</w:t>
      </w:r>
    </w:p>
    <w:p w:rsidR="0010421F" w:rsidRPr="00AB31D7" w:rsidRDefault="0010421F" w:rsidP="00AB31D7">
      <w:pPr>
        <w:autoSpaceDE w:val="0"/>
        <w:autoSpaceDN w:val="0"/>
        <w:adjustRightInd w:val="0"/>
        <w:jc w:val="both"/>
        <w:rPr>
          <w:rFonts w:cs="ArialMT"/>
          <w:sz w:val="16"/>
          <w:szCs w:val="16"/>
        </w:rPr>
      </w:pPr>
      <w:r w:rsidRPr="00AB31D7">
        <w:rPr>
          <w:sz w:val="16"/>
          <w:szCs w:val="16"/>
        </w:rPr>
        <w:t xml:space="preserve">-  Картсчет </w:t>
      </w:r>
      <w:r w:rsidRPr="00AB31D7">
        <w:rPr>
          <w:rFonts w:cs="ArialMT"/>
          <w:sz w:val="16"/>
          <w:szCs w:val="16"/>
        </w:rPr>
        <w:t>может пополняться путем внесения наличных денежных средств Держателем Карты и иными лицами, путем внесения денежных средств с помощью терминального устройства самообслуживания, с функцией приема наличных денежных средств, а также путем безналичного перечисления денежных средств.</w:t>
      </w:r>
    </w:p>
    <w:p w:rsidR="00D17DEB" w:rsidRPr="00AB31D7" w:rsidRDefault="0010421F" w:rsidP="00AB31D7">
      <w:pPr>
        <w:autoSpaceDE w:val="0"/>
        <w:autoSpaceDN w:val="0"/>
        <w:adjustRightInd w:val="0"/>
        <w:jc w:val="both"/>
        <w:rPr>
          <w:rFonts w:cs="ArialMT"/>
          <w:sz w:val="16"/>
          <w:szCs w:val="16"/>
        </w:rPr>
      </w:pPr>
      <w:r w:rsidRPr="00AB31D7">
        <w:rPr>
          <w:rFonts w:cs="ArialMT"/>
          <w:sz w:val="16"/>
          <w:szCs w:val="16"/>
        </w:rPr>
        <w:t>-  Картсчет, открытый в иностранной валюте, может пополняться путем внесения наличных денежных средств Клиентом и иными лицами (при предъявлении документа, удостоверяющего личность), путем внесения наличных денежных средств в соответствующей валюте или в рублях по курсу Банка.</w:t>
      </w:r>
    </w:p>
    <w:p w:rsidR="00D17DEB" w:rsidRPr="00AB31D7" w:rsidRDefault="005919A0" w:rsidP="00AB31D7">
      <w:pPr>
        <w:tabs>
          <w:tab w:val="left" w:pos="900"/>
        </w:tabs>
        <w:ind w:right="-28" w:firstLine="397"/>
        <w:jc w:val="both"/>
        <w:rPr>
          <w:sz w:val="16"/>
          <w:szCs w:val="16"/>
        </w:rPr>
      </w:pPr>
      <w:r w:rsidRPr="00AB31D7">
        <w:rPr>
          <w:b/>
          <w:sz w:val="16"/>
          <w:szCs w:val="16"/>
        </w:rPr>
        <w:t>5</w:t>
      </w:r>
      <w:r w:rsidR="00D17DEB" w:rsidRPr="00AB31D7">
        <w:rPr>
          <w:b/>
          <w:sz w:val="16"/>
          <w:szCs w:val="16"/>
        </w:rPr>
        <w:t>.2.</w:t>
      </w:r>
      <w:r w:rsidR="00D17DEB" w:rsidRPr="00AB31D7">
        <w:rPr>
          <w:sz w:val="16"/>
          <w:szCs w:val="16"/>
        </w:rPr>
        <w:t xml:space="preserve"> За осуществление операций с использованием Карты  Банк взимает комиссию в размере, установленном Тарифами Банка, тарифами других банков. </w:t>
      </w:r>
    </w:p>
    <w:p w:rsidR="005919A0" w:rsidRPr="00AB31D7" w:rsidRDefault="005919A0" w:rsidP="00AB31D7">
      <w:pPr>
        <w:autoSpaceDE w:val="0"/>
        <w:autoSpaceDN w:val="0"/>
        <w:adjustRightInd w:val="0"/>
        <w:jc w:val="both"/>
        <w:rPr>
          <w:sz w:val="16"/>
          <w:szCs w:val="16"/>
        </w:rPr>
      </w:pPr>
      <w:r w:rsidRPr="00AB31D7">
        <w:rPr>
          <w:b/>
          <w:bCs/>
          <w:sz w:val="16"/>
          <w:szCs w:val="16"/>
        </w:rPr>
        <w:t xml:space="preserve">          5</w:t>
      </w:r>
      <w:r w:rsidR="00D17DEB" w:rsidRPr="00AB31D7">
        <w:rPr>
          <w:b/>
          <w:bCs/>
          <w:sz w:val="16"/>
          <w:szCs w:val="16"/>
        </w:rPr>
        <w:t>.3.</w:t>
      </w:r>
      <w:r w:rsidR="00D17DEB" w:rsidRPr="00AB31D7">
        <w:rPr>
          <w:bCs/>
          <w:sz w:val="16"/>
          <w:szCs w:val="16"/>
        </w:rPr>
        <w:t xml:space="preserve"> </w:t>
      </w:r>
      <w:r w:rsidRPr="00AB31D7">
        <w:rPr>
          <w:sz w:val="16"/>
          <w:szCs w:val="16"/>
        </w:rPr>
        <w:t>При поступлении Документов из эквайринговой сети банка, осуществившего операцию, списание суммы операции с Картсчета Клиента осуществляется в день списания суммы операции с корреспондентского счета Банка. Заблокированные денежные средства по авторизованным операциям становятся доступными для Клиента в случае не</w:t>
      </w:r>
      <w:r w:rsidR="007E260F" w:rsidRPr="00AB31D7">
        <w:rPr>
          <w:sz w:val="16"/>
          <w:szCs w:val="16"/>
        </w:rPr>
        <w:t xml:space="preserve"> </w:t>
      </w:r>
      <w:r w:rsidRPr="00AB31D7">
        <w:rPr>
          <w:sz w:val="16"/>
          <w:szCs w:val="16"/>
        </w:rPr>
        <w:t>поступления требования об их списании по истечении 30 (Тридцати) календарных дней с даты проведения операции.</w:t>
      </w:r>
    </w:p>
    <w:p w:rsidR="00D17DEB" w:rsidRPr="00AB31D7" w:rsidRDefault="00DD6312" w:rsidP="00AB31D7">
      <w:pPr>
        <w:pStyle w:val="a4"/>
        <w:tabs>
          <w:tab w:val="left" w:pos="900"/>
        </w:tabs>
        <w:ind w:right="-28" w:firstLine="397"/>
        <w:rPr>
          <w:sz w:val="16"/>
          <w:szCs w:val="16"/>
        </w:rPr>
      </w:pPr>
      <w:r w:rsidRPr="00AB31D7">
        <w:rPr>
          <w:b/>
          <w:bCs/>
          <w:sz w:val="16"/>
          <w:szCs w:val="16"/>
        </w:rPr>
        <w:t>5</w:t>
      </w:r>
      <w:r w:rsidR="00D17DEB" w:rsidRPr="00AB31D7">
        <w:rPr>
          <w:b/>
          <w:bCs/>
          <w:sz w:val="16"/>
          <w:szCs w:val="16"/>
        </w:rPr>
        <w:t>.4.</w:t>
      </w:r>
      <w:r w:rsidR="00D17DEB" w:rsidRPr="00AB31D7">
        <w:rPr>
          <w:bCs/>
          <w:sz w:val="16"/>
          <w:szCs w:val="16"/>
        </w:rPr>
        <w:t xml:space="preserve"> </w:t>
      </w:r>
      <w:r w:rsidR="00D17DEB" w:rsidRPr="00AB31D7">
        <w:rPr>
          <w:sz w:val="16"/>
          <w:szCs w:val="16"/>
        </w:rPr>
        <w:t>При снятии наличных денежных средств в банкоматах и ПВН, не принадлежащих Банку,</w:t>
      </w:r>
      <w:r w:rsidR="008E6C11" w:rsidRPr="00AB31D7">
        <w:rPr>
          <w:sz w:val="16"/>
          <w:szCs w:val="16"/>
        </w:rPr>
        <w:t xml:space="preserve"> </w:t>
      </w:r>
      <w:r w:rsidR="00D17DEB" w:rsidRPr="00AB31D7">
        <w:rPr>
          <w:sz w:val="16"/>
          <w:szCs w:val="16"/>
        </w:rPr>
        <w:t xml:space="preserve"> </w:t>
      </w:r>
      <w:r w:rsidR="005919A0" w:rsidRPr="00AB31D7">
        <w:rPr>
          <w:sz w:val="16"/>
          <w:szCs w:val="16"/>
        </w:rPr>
        <w:t>взимается</w:t>
      </w:r>
      <w:r w:rsidRPr="00AB31D7">
        <w:rPr>
          <w:sz w:val="16"/>
          <w:szCs w:val="16"/>
        </w:rPr>
        <w:t xml:space="preserve"> комиссия </w:t>
      </w:r>
      <w:r w:rsidR="00D17DEB" w:rsidRPr="00AB31D7">
        <w:rPr>
          <w:sz w:val="16"/>
          <w:szCs w:val="16"/>
        </w:rPr>
        <w:t xml:space="preserve"> – владельца ПВН или банкомата.</w:t>
      </w:r>
    </w:p>
    <w:p w:rsidR="00DD6312" w:rsidRPr="00AB31D7" w:rsidRDefault="00627DC4" w:rsidP="00AB31D7">
      <w:pPr>
        <w:tabs>
          <w:tab w:val="left" w:pos="0"/>
          <w:tab w:val="left" w:pos="868"/>
        </w:tabs>
        <w:autoSpaceDE w:val="0"/>
        <w:autoSpaceDN w:val="0"/>
        <w:adjustRightInd w:val="0"/>
        <w:ind w:left="360" w:right="56"/>
        <w:jc w:val="both"/>
        <w:rPr>
          <w:sz w:val="16"/>
          <w:szCs w:val="16"/>
        </w:rPr>
      </w:pPr>
      <w:r w:rsidRPr="00AB31D7">
        <w:rPr>
          <w:b/>
          <w:sz w:val="16"/>
          <w:szCs w:val="16"/>
        </w:rPr>
        <w:t xml:space="preserve"> </w:t>
      </w:r>
      <w:r w:rsidR="00DD6312" w:rsidRPr="00AB31D7">
        <w:rPr>
          <w:b/>
          <w:sz w:val="16"/>
          <w:szCs w:val="16"/>
        </w:rPr>
        <w:t>5</w:t>
      </w:r>
      <w:r w:rsidR="005E4136" w:rsidRPr="00AB31D7">
        <w:rPr>
          <w:b/>
          <w:sz w:val="16"/>
          <w:szCs w:val="16"/>
        </w:rPr>
        <w:t>.5.</w:t>
      </w:r>
      <w:r w:rsidR="005E4136" w:rsidRPr="00AB31D7">
        <w:rPr>
          <w:sz w:val="16"/>
          <w:szCs w:val="16"/>
        </w:rPr>
        <w:t xml:space="preserve"> </w:t>
      </w:r>
      <w:r w:rsidR="00DD6312" w:rsidRPr="00AB31D7">
        <w:rPr>
          <w:sz w:val="16"/>
          <w:szCs w:val="16"/>
        </w:rPr>
        <w:t>При Авторизации операции совершаемой Клиентом по Карте, Банк блокирует соответствующую сумму на Картсчете Клиента. Если</w:t>
      </w:r>
      <w:r w:rsidR="009E57F3" w:rsidRPr="00AB31D7">
        <w:rPr>
          <w:sz w:val="16"/>
          <w:szCs w:val="16"/>
        </w:rPr>
        <w:t xml:space="preserve"> </w:t>
      </w:r>
      <w:r w:rsidR="00DD6312" w:rsidRPr="00AB31D7">
        <w:rPr>
          <w:sz w:val="16"/>
          <w:szCs w:val="16"/>
        </w:rPr>
        <w:t>валюта операции отличается от в</w:t>
      </w:r>
      <w:r w:rsidR="00C33A40" w:rsidRPr="00AB31D7">
        <w:rPr>
          <w:sz w:val="16"/>
          <w:szCs w:val="16"/>
        </w:rPr>
        <w:t>алюты расчетов Банка в рамках ПЦ</w:t>
      </w:r>
      <w:r w:rsidR="00DD6312" w:rsidRPr="00AB31D7">
        <w:rPr>
          <w:sz w:val="16"/>
          <w:szCs w:val="16"/>
        </w:rPr>
        <w:t xml:space="preserve">, производится пересчет суммы операции по </w:t>
      </w:r>
      <w:r w:rsidR="00C33A40" w:rsidRPr="00AB31D7">
        <w:rPr>
          <w:sz w:val="16"/>
          <w:szCs w:val="16"/>
        </w:rPr>
        <w:t xml:space="preserve">текущему курсу </w:t>
      </w:r>
      <w:r w:rsidR="00606579" w:rsidRPr="00AB31D7">
        <w:rPr>
          <w:sz w:val="16"/>
          <w:szCs w:val="16"/>
        </w:rPr>
        <w:t>ЦБ РФ</w:t>
      </w:r>
      <w:r w:rsidR="00DD6312" w:rsidRPr="00AB31D7">
        <w:rPr>
          <w:sz w:val="16"/>
          <w:szCs w:val="16"/>
        </w:rPr>
        <w:t>. Если валюта Картсчета отличается от валюты расчетов Банка в рам</w:t>
      </w:r>
      <w:r w:rsidR="00C33A40" w:rsidRPr="00AB31D7">
        <w:rPr>
          <w:sz w:val="16"/>
          <w:szCs w:val="16"/>
        </w:rPr>
        <w:t>ках ПЦ</w:t>
      </w:r>
      <w:r w:rsidR="00DD6312" w:rsidRPr="00AB31D7">
        <w:rPr>
          <w:sz w:val="16"/>
          <w:szCs w:val="16"/>
        </w:rPr>
        <w:t>, то при списании с Картсчета суммы операции производится конвертация в валюту Картсчета, согласно Тарифам.</w:t>
      </w:r>
    </w:p>
    <w:p w:rsidR="0053008B" w:rsidRPr="00AB31D7" w:rsidRDefault="00DD6312" w:rsidP="00AB31D7">
      <w:pPr>
        <w:tabs>
          <w:tab w:val="left" w:pos="0"/>
          <w:tab w:val="left" w:pos="868"/>
        </w:tabs>
        <w:autoSpaceDE w:val="0"/>
        <w:autoSpaceDN w:val="0"/>
        <w:adjustRightInd w:val="0"/>
        <w:ind w:right="56" w:firstLine="360"/>
        <w:jc w:val="both"/>
        <w:rPr>
          <w:sz w:val="16"/>
          <w:szCs w:val="16"/>
        </w:rPr>
      </w:pPr>
      <w:r w:rsidRPr="00AB31D7">
        <w:rPr>
          <w:b/>
          <w:bCs/>
          <w:sz w:val="16"/>
          <w:szCs w:val="16"/>
        </w:rPr>
        <w:t>5</w:t>
      </w:r>
      <w:r w:rsidR="00D17DEB" w:rsidRPr="00AB31D7">
        <w:rPr>
          <w:b/>
          <w:bCs/>
          <w:sz w:val="16"/>
          <w:szCs w:val="16"/>
        </w:rPr>
        <w:t>.</w:t>
      </w:r>
      <w:r w:rsidR="005E4136" w:rsidRPr="00AB31D7">
        <w:rPr>
          <w:b/>
          <w:bCs/>
          <w:sz w:val="16"/>
          <w:szCs w:val="16"/>
        </w:rPr>
        <w:t>6</w:t>
      </w:r>
      <w:r w:rsidR="00D17DEB" w:rsidRPr="00AB31D7">
        <w:rPr>
          <w:b/>
          <w:bCs/>
          <w:sz w:val="16"/>
          <w:szCs w:val="16"/>
        </w:rPr>
        <w:t>.</w:t>
      </w:r>
      <w:r w:rsidR="00D17DEB" w:rsidRPr="00AB31D7">
        <w:rPr>
          <w:bCs/>
          <w:sz w:val="16"/>
          <w:szCs w:val="16"/>
        </w:rPr>
        <w:t xml:space="preserve"> </w:t>
      </w:r>
      <w:r w:rsidR="00D17DEB" w:rsidRPr="00AB31D7">
        <w:rPr>
          <w:sz w:val="16"/>
          <w:szCs w:val="16"/>
        </w:rPr>
        <w:t>Расходование денежных средств с использованием Карты должно осуществляться Клиентом в пределах остатка денежных средств на Счете.</w:t>
      </w:r>
    </w:p>
    <w:p w:rsidR="006F600F" w:rsidRPr="00AB31D7" w:rsidRDefault="00DD6312" w:rsidP="00AB31D7">
      <w:pPr>
        <w:tabs>
          <w:tab w:val="left" w:pos="900"/>
        </w:tabs>
        <w:ind w:right="-28" w:firstLine="397"/>
        <w:jc w:val="both"/>
        <w:rPr>
          <w:color w:val="000000"/>
          <w:sz w:val="16"/>
          <w:szCs w:val="16"/>
        </w:rPr>
      </w:pPr>
      <w:r w:rsidRPr="00AB31D7">
        <w:rPr>
          <w:b/>
          <w:sz w:val="16"/>
          <w:szCs w:val="16"/>
        </w:rPr>
        <w:t>5</w:t>
      </w:r>
      <w:r w:rsidR="00D17DEB" w:rsidRPr="00AB31D7">
        <w:rPr>
          <w:b/>
          <w:sz w:val="16"/>
          <w:szCs w:val="16"/>
        </w:rPr>
        <w:t>.</w:t>
      </w:r>
      <w:r w:rsidR="005E4136" w:rsidRPr="00AB31D7">
        <w:rPr>
          <w:b/>
          <w:sz w:val="16"/>
          <w:szCs w:val="16"/>
        </w:rPr>
        <w:t>7</w:t>
      </w:r>
      <w:r w:rsidR="00D17DEB" w:rsidRPr="00AB31D7">
        <w:rPr>
          <w:b/>
          <w:sz w:val="16"/>
          <w:szCs w:val="16"/>
        </w:rPr>
        <w:t>.</w:t>
      </w:r>
      <w:r w:rsidR="00D17DEB" w:rsidRPr="00AB31D7">
        <w:rPr>
          <w:sz w:val="16"/>
          <w:szCs w:val="16"/>
        </w:rPr>
        <w:t xml:space="preserve">  В случае возникновения </w:t>
      </w:r>
      <w:r w:rsidR="006F600F" w:rsidRPr="00AB31D7">
        <w:rPr>
          <w:sz w:val="16"/>
          <w:szCs w:val="16"/>
        </w:rPr>
        <w:t>неразрешенного овердрафта</w:t>
      </w:r>
      <w:r w:rsidR="006F600F" w:rsidRPr="00AB31D7">
        <w:rPr>
          <w:rStyle w:val="a9"/>
          <w:sz w:val="16"/>
          <w:szCs w:val="16"/>
        </w:rPr>
        <w:footnoteReference w:id="2"/>
      </w:r>
      <w:r w:rsidR="00D17DEB" w:rsidRPr="00AB31D7">
        <w:rPr>
          <w:sz w:val="16"/>
          <w:szCs w:val="16"/>
        </w:rPr>
        <w:t xml:space="preserve"> </w:t>
      </w:r>
      <w:r w:rsidR="006F600F" w:rsidRPr="00AB31D7">
        <w:rPr>
          <w:sz w:val="16"/>
          <w:szCs w:val="16"/>
        </w:rPr>
        <w:t xml:space="preserve">по Счету, то есть превышения расходов Держателя над суммой Платежного лимита, Банк считается предоставившим Клиенту кредит (статья 850 Гражданского кодекса Российской Федерации) на сумму неразрешенного овердрафта. Клиент обязан возвратить сумму неразрешенного овердрафта  </w:t>
      </w:r>
      <w:r w:rsidR="006F600F" w:rsidRPr="00AB31D7">
        <w:rPr>
          <w:color w:val="000000"/>
          <w:sz w:val="16"/>
          <w:szCs w:val="16"/>
        </w:rPr>
        <w:t xml:space="preserve">в день ее возникновения </w:t>
      </w:r>
      <w:r w:rsidR="006F600F" w:rsidRPr="00AB31D7">
        <w:rPr>
          <w:sz w:val="16"/>
          <w:szCs w:val="16"/>
        </w:rPr>
        <w:t>и уплатить проценты (плату), начисленные Банком за пользование денежными средствами.</w:t>
      </w:r>
      <w:r w:rsidR="006F600F" w:rsidRPr="00AB31D7">
        <w:rPr>
          <w:color w:val="000000"/>
          <w:sz w:val="16"/>
          <w:szCs w:val="16"/>
        </w:rPr>
        <w:t xml:space="preserve"> </w:t>
      </w:r>
    </w:p>
    <w:p w:rsidR="006F600F" w:rsidRPr="00AB31D7" w:rsidRDefault="00DD6312" w:rsidP="00AB31D7">
      <w:pPr>
        <w:jc w:val="both"/>
        <w:rPr>
          <w:sz w:val="16"/>
          <w:szCs w:val="16"/>
        </w:rPr>
      </w:pPr>
      <w:r w:rsidRPr="00AB31D7">
        <w:rPr>
          <w:b/>
          <w:sz w:val="16"/>
          <w:szCs w:val="16"/>
        </w:rPr>
        <w:t xml:space="preserve">      </w:t>
      </w:r>
      <w:r w:rsidR="00627DC4" w:rsidRPr="00AB31D7">
        <w:rPr>
          <w:b/>
          <w:sz w:val="16"/>
          <w:szCs w:val="16"/>
        </w:rPr>
        <w:t xml:space="preserve"> </w:t>
      </w:r>
      <w:r w:rsidRPr="00AB31D7">
        <w:rPr>
          <w:b/>
          <w:sz w:val="16"/>
          <w:szCs w:val="16"/>
        </w:rPr>
        <w:t xml:space="preserve">  5</w:t>
      </w:r>
      <w:r w:rsidR="006F600F" w:rsidRPr="00AB31D7">
        <w:rPr>
          <w:b/>
          <w:sz w:val="16"/>
          <w:szCs w:val="16"/>
        </w:rPr>
        <w:t>.</w:t>
      </w:r>
      <w:r w:rsidR="005E4136" w:rsidRPr="00AB31D7">
        <w:rPr>
          <w:b/>
          <w:sz w:val="16"/>
          <w:szCs w:val="16"/>
        </w:rPr>
        <w:t>8</w:t>
      </w:r>
      <w:r w:rsidR="006F600F" w:rsidRPr="00AB31D7">
        <w:rPr>
          <w:b/>
          <w:sz w:val="16"/>
          <w:szCs w:val="16"/>
        </w:rPr>
        <w:t>.</w:t>
      </w:r>
      <w:r w:rsidR="006F600F" w:rsidRPr="00AB31D7">
        <w:rPr>
          <w:sz w:val="16"/>
          <w:szCs w:val="16"/>
        </w:rPr>
        <w:t xml:space="preserve"> Банк начисляет проценты (плату) на сумму неразрешенного овердрафта в размере, указанном в Тарифах, в период от даты возникновения неразрешенного овердрафта до даты фактического погашения неразрешенного овердрафта включительно. </w:t>
      </w:r>
    </w:p>
    <w:p w:rsidR="00D17DEB" w:rsidRPr="00AB31D7" w:rsidRDefault="00DD6312" w:rsidP="00AB31D7">
      <w:pPr>
        <w:tabs>
          <w:tab w:val="left" w:pos="900"/>
        </w:tabs>
        <w:ind w:right="-28" w:firstLine="397"/>
        <w:jc w:val="both"/>
        <w:rPr>
          <w:sz w:val="16"/>
          <w:szCs w:val="16"/>
        </w:rPr>
      </w:pPr>
      <w:r w:rsidRPr="00AB31D7">
        <w:rPr>
          <w:b/>
          <w:sz w:val="16"/>
          <w:szCs w:val="16"/>
        </w:rPr>
        <w:t>5</w:t>
      </w:r>
      <w:r w:rsidR="006F600F" w:rsidRPr="00AB31D7">
        <w:rPr>
          <w:b/>
          <w:sz w:val="16"/>
          <w:szCs w:val="16"/>
        </w:rPr>
        <w:t>.</w:t>
      </w:r>
      <w:r w:rsidR="005E4136" w:rsidRPr="00AB31D7">
        <w:rPr>
          <w:b/>
          <w:sz w:val="16"/>
          <w:szCs w:val="16"/>
        </w:rPr>
        <w:t>9</w:t>
      </w:r>
      <w:r w:rsidR="006F600F" w:rsidRPr="00AB31D7">
        <w:rPr>
          <w:b/>
          <w:sz w:val="16"/>
          <w:szCs w:val="16"/>
        </w:rPr>
        <w:t>.</w:t>
      </w:r>
      <w:r w:rsidR="006F600F" w:rsidRPr="00AB31D7">
        <w:rPr>
          <w:sz w:val="16"/>
          <w:szCs w:val="16"/>
        </w:rPr>
        <w:t xml:space="preserve"> Банк вправе без распоряжения Клиента (Представителя) списывать сумму неразрешенного овердрафта и начисленных процентов (платы) с</w:t>
      </w:r>
      <w:r w:rsidR="00056107" w:rsidRPr="00AB31D7">
        <w:rPr>
          <w:sz w:val="16"/>
          <w:szCs w:val="16"/>
        </w:rPr>
        <w:t xml:space="preserve">о </w:t>
      </w:r>
      <w:r w:rsidR="006F600F" w:rsidRPr="00AB31D7">
        <w:rPr>
          <w:sz w:val="16"/>
          <w:szCs w:val="16"/>
        </w:rPr>
        <w:t xml:space="preserve"> счета Клиента в Банке. </w:t>
      </w:r>
    </w:p>
    <w:p w:rsidR="00D17DEB" w:rsidRPr="00AB31D7" w:rsidRDefault="00DD6312" w:rsidP="00AB31D7">
      <w:pPr>
        <w:tabs>
          <w:tab w:val="left" w:pos="900"/>
        </w:tabs>
        <w:ind w:right="-28" w:firstLine="397"/>
        <w:jc w:val="both"/>
        <w:rPr>
          <w:sz w:val="16"/>
          <w:szCs w:val="16"/>
        </w:rPr>
      </w:pPr>
      <w:r w:rsidRPr="00AB31D7">
        <w:rPr>
          <w:b/>
          <w:sz w:val="16"/>
          <w:szCs w:val="16"/>
        </w:rPr>
        <w:t>5</w:t>
      </w:r>
      <w:r w:rsidR="00D17DEB" w:rsidRPr="00AB31D7">
        <w:rPr>
          <w:b/>
          <w:sz w:val="16"/>
          <w:szCs w:val="16"/>
        </w:rPr>
        <w:t>.</w:t>
      </w:r>
      <w:r w:rsidR="005E4136" w:rsidRPr="00AB31D7">
        <w:rPr>
          <w:b/>
          <w:sz w:val="16"/>
          <w:szCs w:val="16"/>
        </w:rPr>
        <w:t>10</w:t>
      </w:r>
      <w:r w:rsidR="00D17DEB" w:rsidRPr="00AB31D7">
        <w:rPr>
          <w:b/>
          <w:sz w:val="16"/>
          <w:szCs w:val="16"/>
        </w:rPr>
        <w:t>.</w:t>
      </w:r>
      <w:r w:rsidR="00D17DEB" w:rsidRPr="00AB31D7">
        <w:rPr>
          <w:sz w:val="16"/>
          <w:szCs w:val="16"/>
        </w:rPr>
        <w:t xml:space="preserve"> В случае если валюта операции, совершенной с использованием Карты отлична от валюты Счета, конвертация средств из валюты операции в валюту Счета производится по курсу, установленному Банком на дату списания, если указанные операции совершены на территории Российской Федерации.</w:t>
      </w:r>
    </w:p>
    <w:p w:rsidR="00B60334" w:rsidRPr="00AB31D7" w:rsidRDefault="00602BF4" w:rsidP="00AB31D7">
      <w:pPr>
        <w:tabs>
          <w:tab w:val="left" w:pos="900"/>
        </w:tabs>
        <w:ind w:right="-28" w:firstLine="397"/>
        <w:jc w:val="both"/>
        <w:rPr>
          <w:sz w:val="16"/>
          <w:szCs w:val="16"/>
        </w:rPr>
      </w:pPr>
      <w:r w:rsidRPr="00AB31D7">
        <w:rPr>
          <w:b/>
          <w:bCs/>
          <w:sz w:val="16"/>
          <w:szCs w:val="16"/>
        </w:rPr>
        <w:t>5</w:t>
      </w:r>
      <w:r w:rsidR="00D17DEB" w:rsidRPr="00AB31D7">
        <w:rPr>
          <w:b/>
          <w:bCs/>
          <w:sz w:val="16"/>
          <w:szCs w:val="16"/>
        </w:rPr>
        <w:t>.1</w:t>
      </w:r>
      <w:r w:rsidR="005E4136" w:rsidRPr="00AB31D7">
        <w:rPr>
          <w:b/>
          <w:bCs/>
          <w:sz w:val="16"/>
          <w:szCs w:val="16"/>
        </w:rPr>
        <w:t>1</w:t>
      </w:r>
      <w:r w:rsidR="00D17DEB" w:rsidRPr="00AB31D7">
        <w:rPr>
          <w:b/>
          <w:bCs/>
          <w:sz w:val="16"/>
          <w:szCs w:val="16"/>
        </w:rPr>
        <w:t>.</w:t>
      </w:r>
      <w:r w:rsidR="00D17DEB" w:rsidRPr="00AB31D7">
        <w:rPr>
          <w:sz w:val="16"/>
          <w:szCs w:val="16"/>
        </w:rPr>
        <w:t xml:space="preserve"> В случае если валюта операции, совершенной с использованием Карты отлична от валюты Счета, конвертация средств из валюты операции в валюту Счета производится по курсу, установленному Платежными системами на дату списания, если указанные операции совершены за пределами Российской Федерации.</w:t>
      </w:r>
    </w:p>
    <w:p w:rsidR="00602BF4" w:rsidRPr="00AB31D7" w:rsidRDefault="00602BF4" w:rsidP="00627DC4">
      <w:pPr>
        <w:autoSpaceDE w:val="0"/>
        <w:autoSpaceDN w:val="0"/>
        <w:adjustRightInd w:val="0"/>
        <w:rPr>
          <w:sz w:val="16"/>
          <w:szCs w:val="16"/>
        </w:rPr>
      </w:pPr>
      <w:r w:rsidRPr="00AB31D7">
        <w:rPr>
          <w:sz w:val="16"/>
          <w:szCs w:val="16"/>
        </w:rPr>
        <w:t xml:space="preserve">          </w:t>
      </w:r>
    </w:p>
    <w:p w:rsidR="009A2A11" w:rsidRPr="00AB31D7" w:rsidRDefault="009A2A11" w:rsidP="00627DC4">
      <w:pPr>
        <w:autoSpaceDE w:val="0"/>
        <w:autoSpaceDN w:val="0"/>
        <w:adjustRightInd w:val="0"/>
        <w:rPr>
          <w:sz w:val="16"/>
          <w:szCs w:val="16"/>
        </w:rPr>
      </w:pPr>
    </w:p>
    <w:p w:rsidR="009A2A11" w:rsidRPr="00AB31D7" w:rsidRDefault="009A2A11" w:rsidP="00627DC4">
      <w:pPr>
        <w:autoSpaceDE w:val="0"/>
        <w:autoSpaceDN w:val="0"/>
        <w:adjustRightInd w:val="0"/>
        <w:rPr>
          <w:sz w:val="16"/>
          <w:szCs w:val="16"/>
        </w:rPr>
      </w:pPr>
    </w:p>
    <w:p w:rsidR="00D17DEB" w:rsidRPr="00AB31D7" w:rsidRDefault="0035538E" w:rsidP="00586BFD">
      <w:pPr>
        <w:ind w:right="-28"/>
        <w:jc w:val="center"/>
        <w:rPr>
          <w:b/>
          <w:sz w:val="16"/>
          <w:szCs w:val="16"/>
        </w:rPr>
      </w:pPr>
      <w:r w:rsidRPr="00AB31D7">
        <w:rPr>
          <w:b/>
          <w:sz w:val="16"/>
          <w:szCs w:val="16"/>
        </w:rPr>
        <w:t>6</w:t>
      </w:r>
      <w:r w:rsidR="00586BFD" w:rsidRPr="00AB31D7">
        <w:rPr>
          <w:b/>
          <w:sz w:val="16"/>
          <w:szCs w:val="16"/>
        </w:rPr>
        <w:t xml:space="preserve">. Утрата Карты </w:t>
      </w:r>
      <w:r w:rsidR="00D17DEB" w:rsidRPr="00AB31D7">
        <w:rPr>
          <w:b/>
          <w:sz w:val="16"/>
          <w:szCs w:val="16"/>
        </w:rPr>
        <w:t>или ПИНа</w:t>
      </w:r>
    </w:p>
    <w:p w:rsidR="00627DC4" w:rsidRPr="00AB31D7" w:rsidRDefault="00627DC4" w:rsidP="00586BFD">
      <w:pPr>
        <w:ind w:right="-28"/>
        <w:jc w:val="center"/>
        <w:rPr>
          <w:b/>
          <w:sz w:val="16"/>
          <w:szCs w:val="16"/>
        </w:rPr>
      </w:pPr>
    </w:p>
    <w:p w:rsidR="00D17DEB" w:rsidRPr="00AB31D7" w:rsidRDefault="0035538E" w:rsidP="00AB31D7">
      <w:pPr>
        <w:tabs>
          <w:tab w:val="left" w:pos="900"/>
        </w:tabs>
        <w:ind w:right="-28" w:firstLine="397"/>
        <w:jc w:val="both"/>
        <w:rPr>
          <w:sz w:val="16"/>
          <w:szCs w:val="16"/>
        </w:rPr>
      </w:pPr>
      <w:r w:rsidRPr="00AB31D7">
        <w:rPr>
          <w:b/>
          <w:bCs/>
          <w:sz w:val="16"/>
          <w:szCs w:val="16"/>
        </w:rPr>
        <w:t>6</w:t>
      </w:r>
      <w:r w:rsidR="00D17DEB" w:rsidRPr="00AB31D7">
        <w:rPr>
          <w:b/>
          <w:bCs/>
          <w:sz w:val="16"/>
          <w:szCs w:val="16"/>
        </w:rPr>
        <w:t>.1.</w:t>
      </w:r>
      <w:r w:rsidR="00D17DEB" w:rsidRPr="00AB31D7">
        <w:rPr>
          <w:bCs/>
          <w:sz w:val="16"/>
          <w:szCs w:val="16"/>
        </w:rPr>
        <w:t xml:space="preserve"> </w:t>
      </w:r>
      <w:r w:rsidR="00D17DEB" w:rsidRPr="00AB31D7">
        <w:rPr>
          <w:sz w:val="16"/>
          <w:szCs w:val="16"/>
        </w:rPr>
        <w:t>В случае обнаружения утери, хищения, иного изъятия и/или незаконного использования Карты (далее - утраты Карты), раскрытия информации о ПИНе третьим лицам Клиент обязан немедленно известить об этом Банк</w:t>
      </w:r>
      <w:r w:rsidR="006F600F" w:rsidRPr="00AB31D7">
        <w:rPr>
          <w:sz w:val="16"/>
          <w:szCs w:val="16"/>
        </w:rPr>
        <w:t xml:space="preserve"> любым возможным способом</w:t>
      </w:r>
      <w:r w:rsidR="00D17DEB" w:rsidRPr="00AB31D7">
        <w:rPr>
          <w:sz w:val="16"/>
          <w:szCs w:val="16"/>
        </w:rPr>
        <w:t>.</w:t>
      </w:r>
    </w:p>
    <w:p w:rsidR="00D17DEB" w:rsidRPr="00AB31D7" w:rsidRDefault="0035538E" w:rsidP="00AB31D7">
      <w:pPr>
        <w:tabs>
          <w:tab w:val="left" w:pos="900"/>
        </w:tabs>
        <w:ind w:right="-28" w:firstLine="397"/>
        <w:jc w:val="both"/>
        <w:rPr>
          <w:sz w:val="16"/>
          <w:szCs w:val="16"/>
        </w:rPr>
      </w:pPr>
      <w:r w:rsidRPr="00AB31D7">
        <w:rPr>
          <w:b/>
          <w:sz w:val="16"/>
          <w:szCs w:val="16"/>
        </w:rPr>
        <w:t>6</w:t>
      </w:r>
      <w:r w:rsidR="00D17DEB" w:rsidRPr="00AB31D7">
        <w:rPr>
          <w:b/>
          <w:sz w:val="16"/>
          <w:szCs w:val="16"/>
        </w:rPr>
        <w:t>.2.</w:t>
      </w:r>
      <w:r w:rsidR="00D17DEB" w:rsidRPr="00AB31D7">
        <w:rPr>
          <w:sz w:val="16"/>
          <w:szCs w:val="16"/>
        </w:rPr>
        <w:t xml:space="preserve"> Всякое устное извещение об утрате Карты, раскрытии информации о ПИНе должно быть в течение </w:t>
      </w:r>
      <w:r w:rsidR="006F600F" w:rsidRPr="00AB31D7">
        <w:rPr>
          <w:sz w:val="16"/>
          <w:szCs w:val="16"/>
        </w:rPr>
        <w:t xml:space="preserve">2 (двух) рабочих </w:t>
      </w:r>
      <w:r w:rsidR="00D17DEB" w:rsidRPr="00AB31D7">
        <w:rPr>
          <w:sz w:val="16"/>
          <w:szCs w:val="16"/>
        </w:rPr>
        <w:t>дней подтверждено письменным заявлением Клиента в подразделение (отделение, филиал, дополнительный офис) Банка или по факсу с подробным изложением указанных обстоятельств, а также сведений о незаконном использовании, в противном случае Банк по истечении указанного срока вправе возобновить действие Карты. До момента поступления в Банк письменного заявления Клиента о блокировании Карты вся финансовая ответственность за ее использование возлагается на Клиента.</w:t>
      </w:r>
    </w:p>
    <w:p w:rsidR="00D17DEB" w:rsidRPr="00AB31D7" w:rsidRDefault="0035538E" w:rsidP="00AB31D7">
      <w:pPr>
        <w:tabs>
          <w:tab w:val="left" w:pos="900"/>
        </w:tabs>
        <w:ind w:right="-28" w:firstLine="397"/>
        <w:jc w:val="both"/>
        <w:rPr>
          <w:sz w:val="16"/>
          <w:szCs w:val="16"/>
        </w:rPr>
      </w:pPr>
      <w:r w:rsidRPr="00AB31D7">
        <w:rPr>
          <w:b/>
          <w:bCs/>
          <w:sz w:val="16"/>
          <w:szCs w:val="16"/>
        </w:rPr>
        <w:t>6</w:t>
      </w:r>
      <w:r w:rsidR="00D17DEB" w:rsidRPr="00AB31D7">
        <w:rPr>
          <w:b/>
          <w:bCs/>
          <w:sz w:val="16"/>
          <w:szCs w:val="16"/>
        </w:rPr>
        <w:t>.</w:t>
      </w:r>
      <w:r w:rsidR="00D47810" w:rsidRPr="00AB31D7">
        <w:rPr>
          <w:b/>
          <w:bCs/>
          <w:sz w:val="16"/>
          <w:szCs w:val="16"/>
        </w:rPr>
        <w:t>3</w:t>
      </w:r>
      <w:r w:rsidR="00D17DEB" w:rsidRPr="00AB31D7">
        <w:rPr>
          <w:b/>
          <w:bCs/>
          <w:sz w:val="16"/>
          <w:szCs w:val="16"/>
        </w:rPr>
        <w:t>.</w:t>
      </w:r>
      <w:r w:rsidR="00D17DEB" w:rsidRPr="00AB31D7">
        <w:rPr>
          <w:sz w:val="16"/>
          <w:szCs w:val="16"/>
        </w:rPr>
        <w:t xml:space="preserve"> При обнаружении Карты, ранее заявленной Клиентом</w:t>
      </w:r>
      <w:r w:rsidR="00D17DEB" w:rsidRPr="00AB31D7">
        <w:rPr>
          <w:bCs/>
          <w:sz w:val="16"/>
          <w:szCs w:val="16"/>
        </w:rPr>
        <w:t xml:space="preserve"> </w:t>
      </w:r>
      <w:r w:rsidR="00D17DEB" w:rsidRPr="00AB31D7">
        <w:rPr>
          <w:sz w:val="16"/>
          <w:szCs w:val="16"/>
        </w:rPr>
        <w:t xml:space="preserve">утраченной, Клиент обязан немедленно известить об этом Банк по одному из его телефонов, а затем вернуть Карту в Банк в течение </w:t>
      </w:r>
      <w:r w:rsidR="00075097" w:rsidRPr="00AB31D7">
        <w:rPr>
          <w:sz w:val="16"/>
          <w:szCs w:val="16"/>
        </w:rPr>
        <w:t xml:space="preserve">2 (двух) рабочих </w:t>
      </w:r>
      <w:r w:rsidR="00D17DEB" w:rsidRPr="00AB31D7">
        <w:rPr>
          <w:sz w:val="16"/>
          <w:szCs w:val="16"/>
        </w:rPr>
        <w:t>дней.</w:t>
      </w:r>
    </w:p>
    <w:p w:rsidR="00D17DEB" w:rsidRPr="00AB31D7" w:rsidRDefault="0035538E" w:rsidP="00AB31D7">
      <w:pPr>
        <w:tabs>
          <w:tab w:val="left" w:pos="900"/>
        </w:tabs>
        <w:ind w:right="-28" w:firstLine="397"/>
        <w:jc w:val="both"/>
        <w:rPr>
          <w:sz w:val="16"/>
          <w:szCs w:val="16"/>
        </w:rPr>
      </w:pPr>
      <w:r w:rsidRPr="00AB31D7">
        <w:rPr>
          <w:b/>
          <w:bCs/>
          <w:sz w:val="16"/>
          <w:szCs w:val="16"/>
        </w:rPr>
        <w:t>6</w:t>
      </w:r>
      <w:r w:rsidR="00D17DEB" w:rsidRPr="00AB31D7">
        <w:rPr>
          <w:b/>
          <w:bCs/>
          <w:sz w:val="16"/>
          <w:szCs w:val="16"/>
        </w:rPr>
        <w:t>.</w:t>
      </w:r>
      <w:r w:rsidR="00D47810" w:rsidRPr="00AB31D7">
        <w:rPr>
          <w:b/>
          <w:bCs/>
          <w:sz w:val="16"/>
          <w:szCs w:val="16"/>
        </w:rPr>
        <w:t>4</w:t>
      </w:r>
      <w:r w:rsidR="00D17DEB" w:rsidRPr="00AB31D7">
        <w:rPr>
          <w:b/>
          <w:bCs/>
          <w:sz w:val="16"/>
          <w:szCs w:val="16"/>
        </w:rPr>
        <w:t>.</w:t>
      </w:r>
      <w:r w:rsidR="00D17DEB" w:rsidRPr="00AB31D7">
        <w:rPr>
          <w:bCs/>
          <w:sz w:val="16"/>
          <w:szCs w:val="16"/>
        </w:rPr>
        <w:t xml:space="preserve"> </w:t>
      </w:r>
      <w:r w:rsidR="00D17DEB" w:rsidRPr="00AB31D7">
        <w:rPr>
          <w:sz w:val="16"/>
          <w:szCs w:val="16"/>
        </w:rPr>
        <w:t xml:space="preserve">В случае трех неправильных попыток набора ПИНа </w:t>
      </w:r>
      <w:r w:rsidRPr="00AB31D7">
        <w:rPr>
          <w:sz w:val="16"/>
          <w:szCs w:val="16"/>
        </w:rPr>
        <w:t>Карта автоматически блокируется на сутки.</w:t>
      </w:r>
      <w:r w:rsidR="00D17DEB" w:rsidRPr="00AB31D7">
        <w:rPr>
          <w:sz w:val="16"/>
          <w:szCs w:val="16"/>
        </w:rPr>
        <w:t xml:space="preserve"> </w:t>
      </w:r>
      <w:r w:rsidR="00D77ED9" w:rsidRPr="00AB31D7">
        <w:rPr>
          <w:sz w:val="16"/>
          <w:szCs w:val="16"/>
        </w:rPr>
        <w:t>Разблокировка Карты происходит на следующий день.</w:t>
      </w:r>
    </w:p>
    <w:p w:rsidR="00D17DEB" w:rsidRPr="00AB31D7" w:rsidRDefault="00F720B0" w:rsidP="00AB31D7">
      <w:pPr>
        <w:pStyle w:val="2"/>
        <w:tabs>
          <w:tab w:val="left" w:pos="900"/>
        </w:tabs>
        <w:ind w:right="-28" w:firstLine="397"/>
        <w:rPr>
          <w:sz w:val="16"/>
          <w:szCs w:val="16"/>
        </w:rPr>
      </w:pPr>
      <w:r w:rsidRPr="00AB31D7">
        <w:rPr>
          <w:b/>
          <w:sz w:val="16"/>
          <w:szCs w:val="16"/>
        </w:rPr>
        <w:t>6</w:t>
      </w:r>
      <w:r w:rsidR="00D17DEB" w:rsidRPr="00AB31D7">
        <w:rPr>
          <w:b/>
          <w:sz w:val="16"/>
          <w:szCs w:val="16"/>
        </w:rPr>
        <w:t>.</w:t>
      </w:r>
      <w:r w:rsidR="00D47810" w:rsidRPr="00AB31D7">
        <w:rPr>
          <w:b/>
          <w:sz w:val="16"/>
          <w:szCs w:val="16"/>
        </w:rPr>
        <w:t>5</w:t>
      </w:r>
      <w:r w:rsidR="00D17DEB" w:rsidRPr="00AB31D7">
        <w:rPr>
          <w:b/>
          <w:sz w:val="16"/>
          <w:szCs w:val="16"/>
        </w:rPr>
        <w:t>.</w:t>
      </w:r>
      <w:r w:rsidRPr="00AB31D7">
        <w:rPr>
          <w:b/>
          <w:sz w:val="16"/>
          <w:szCs w:val="16"/>
        </w:rPr>
        <w:t xml:space="preserve">  </w:t>
      </w:r>
      <w:r w:rsidR="0035538E" w:rsidRPr="00AB31D7">
        <w:rPr>
          <w:sz w:val="16"/>
          <w:szCs w:val="16"/>
        </w:rPr>
        <w:t>В случае утраты ПИНа</w:t>
      </w:r>
      <w:r w:rsidRPr="00AB31D7">
        <w:rPr>
          <w:sz w:val="16"/>
          <w:szCs w:val="16"/>
        </w:rPr>
        <w:t>,</w:t>
      </w:r>
      <w:r w:rsidR="0035538E" w:rsidRPr="00AB31D7">
        <w:rPr>
          <w:sz w:val="16"/>
          <w:szCs w:val="16"/>
        </w:rPr>
        <w:t xml:space="preserve"> </w:t>
      </w:r>
      <w:r w:rsidRPr="00AB31D7">
        <w:rPr>
          <w:sz w:val="16"/>
          <w:szCs w:val="16"/>
        </w:rPr>
        <w:t xml:space="preserve">присваивается новый ПИН-код путем регистрации его в ПЦ </w:t>
      </w:r>
      <w:r w:rsidR="003D0C8A" w:rsidRPr="00AB31D7">
        <w:rPr>
          <w:sz w:val="16"/>
          <w:szCs w:val="16"/>
        </w:rPr>
        <w:t>в соответствии</w:t>
      </w:r>
      <w:r w:rsidRPr="00AB31D7">
        <w:rPr>
          <w:sz w:val="16"/>
          <w:szCs w:val="16"/>
        </w:rPr>
        <w:t xml:space="preserve"> Тарифам Банка</w:t>
      </w:r>
      <w:r w:rsidR="0035538E" w:rsidRPr="00AB31D7">
        <w:rPr>
          <w:sz w:val="16"/>
          <w:szCs w:val="16"/>
        </w:rPr>
        <w:t xml:space="preserve"> </w:t>
      </w:r>
      <w:r w:rsidRPr="00AB31D7">
        <w:rPr>
          <w:sz w:val="16"/>
          <w:szCs w:val="16"/>
        </w:rPr>
        <w:t>,</w:t>
      </w:r>
      <w:r w:rsidR="0035538E" w:rsidRPr="00AB31D7">
        <w:rPr>
          <w:sz w:val="16"/>
          <w:szCs w:val="16"/>
        </w:rPr>
        <w:t>по соответствующему заявлению</w:t>
      </w:r>
      <w:r w:rsidR="00D17DEB" w:rsidRPr="00AB31D7">
        <w:rPr>
          <w:sz w:val="16"/>
          <w:szCs w:val="16"/>
        </w:rPr>
        <w:t xml:space="preserve"> </w:t>
      </w:r>
      <w:r w:rsidR="0035538E" w:rsidRPr="00AB31D7">
        <w:rPr>
          <w:sz w:val="16"/>
          <w:szCs w:val="16"/>
        </w:rPr>
        <w:t>Клиента</w:t>
      </w:r>
      <w:r w:rsidRPr="00AB31D7">
        <w:rPr>
          <w:sz w:val="16"/>
          <w:szCs w:val="16"/>
        </w:rPr>
        <w:t>.</w:t>
      </w:r>
    </w:p>
    <w:p w:rsidR="00D17DEB" w:rsidRPr="00AB31D7" w:rsidRDefault="00F720B0" w:rsidP="00AB31D7">
      <w:pPr>
        <w:pStyle w:val="2"/>
        <w:tabs>
          <w:tab w:val="left" w:pos="900"/>
        </w:tabs>
        <w:ind w:right="-28" w:firstLine="397"/>
        <w:rPr>
          <w:sz w:val="16"/>
          <w:szCs w:val="16"/>
        </w:rPr>
      </w:pPr>
      <w:r w:rsidRPr="00AB31D7">
        <w:rPr>
          <w:b/>
          <w:sz w:val="16"/>
          <w:szCs w:val="16"/>
        </w:rPr>
        <w:t>6</w:t>
      </w:r>
      <w:r w:rsidR="00D17DEB" w:rsidRPr="00AB31D7">
        <w:rPr>
          <w:b/>
          <w:sz w:val="16"/>
          <w:szCs w:val="16"/>
        </w:rPr>
        <w:t>.</w:t>
      </w:r>
      <w:r w:rsidR="00D47810" w:rsidRPr="00AB31D7">
        <w:rPr>
          <w:b/>
          <w:sz w:val="16"/>
          <w:szCs w:val="16"/>
        </w:rPr>
        <w:t>6</w:t>
      </w:r>
      <w:r w:rsidR="00D17DEB" w:rsidRPr="00AB31D7">
        <w:rPr>
          <w:b/>
          <w:sz w:val="16"/>
          <w:szCs w:val="16"/>
        </w:rPr>
        <w:t>.</w:t>
      </w:r>
      <w:r w:rsidR="009E57F3" w:rsidRPr="00AB31D7">
        <w:rPr>
          <w:b/>
          <w:sz w:val="16"/>
          <w:szCs w:val="16"/>
        </w:rPr>
        <w:t xml:space="preserve"> </w:t>
      </w:r>
      <w:r w:rsidRPr="00AB31D7">
        <w:rPr>
          <w:sz w:val="16"/>
          <w:szCs w:val="16"/>
        </w:rPr>
        <w:t>В случае утраты или повреждения карты (размагничивание магнитной полосы), утраты или рассекречивание ПИНа Клиенту на основании письменного заявления может быть выдана новая Карта с ПИНом</w:t>
      </w:r>
      <w:r w:rsidR="003311EA" w:rsidRPr="00AB31D7">
        <w:rPr>
          <w:sz w:val="16"/>
          <w:szCs w:val="16"/>
        </w:rPr>
        <w:t>. Новая Карта выдается со сроком действия перевыпускаемой Карты.</w:t>
      </w:r>
    </w:p>
    <w:p w:rsidR="00627DC4" w:rsidRPr="00AB31D7" w:rsidRDefault="00627DC4" w:rsidP="0053008B">
      <w:pPr>
        <w:pStyle w:val="2"/>
        <w:tabs>
          <w:tab w:val="left" w:pos="900"/>
        </w:tabs>
        <w:ind w:right="-28" w:firstLine="397"/>
        <w:rPr>
          <w:bCs/>
          <w:sz w:val="16"/>
          <w:szCs w:val="16"/>
        </w:rPr>
      </w:pPr>
    </w:p>
    <w:p w:rsidR="00D17DEB" w:rsidRPr="00AB31D7" w:rsidRDefault="003D0C8A" w:rsidP="00D17DEB">
      <w:pPr>
        <w:ind w:right="-28"/>
        <w:jc w:val="center"/>
        <w:rPr>
          <w:b/>
          <w:bCs/>
          <w:sz w:val="16"/>
          <w:szCs w:val="16"/>
        </w:rPr>
      </w:pPr>
      <w:r w:rsidRPr="00AB31D7">
        <w:rPr>
          <w:b/>
          <w:bCs/>
          <w:sz w:val="16"/>
          <w:szCs w:val="16"/>
        </w:rPr>
        <w:t>7</w:t>
      </w:r>
      <w:r w:rsidR="00D17DEB" w:rsidRPr="00AB31D7">
        <w:rPr>
          <w:b/>
          <w:bCs/>
          <w:sz w:val="16"/>
          <w:szCs w:val="16"/>
        </w:rPr>
        <w:t>. Расторжение Договора</w:t>
      </w:r>
    </w:p>
    <w:p w:rsidR="00627DC4" w:rsidRPr="00AB31D7" w:rsidRDefault="00627DC4" w:rsidP="00D17DEB">
      <w:pPr>
        <w:ind w:right="-28"/>
        <w:jc w:val="center"/>
        <w:rPr>
          <w:b/>
          <w:bCs/>
          <w:sz w:val="16"/>
          <w:szCs w:val="16"/>
        </w:rPr>
      </w:pPr>
    </w:p>
    <w:p w:rsidR="00D17DEB" w:rsidRPr="00AB31D7" w:rsidRDefault="003D0C8A" w:rsidP="00AB31D7">
      <w:pPr>
        <w:ind w:right="-28" w:firstLine="360"/>
        <w:jc w:val="both"/>
        <w:rPr>
          <w:bCs/>
          <w:sz w:val="16"/>
          <w:szCs w:val="16"/>
        </w:rPr>
      </w:pPr>
      <w:r w:rsidRPr="00AB31D7">
        <w:rPr>
          <w:b/>
          <w:bCs/>
          <w:sz w:val="16"/>
          <w:szCs w:val="16"/>
        </w:rPr>
        <w:t>7.</w:t>
      </w:r>
      <w:r w:rsidR="00D17DEB" w:rsidRPr="00AB31D7">
        <w:rPr>
          <w:b/>
          <w:bCs/>
          <w:sz w:val="16"/>
          <w:szCs w:val="16"/>
        </w:rPr>
        <w:t>1.</w:t>
      </w:r>
      <w:r w:rsidR="00D17DEB" w:rsidRPr="00AB31D7">
        <w:rPr>
          <w:b/>
          <w:sz w:val="16"/>
          <w:szCs w:val="16"/>
        </w:rPr>
        <w:t xml:space="preserve"> </w:t>
      </w:r>
      <w:r w:rsidR="00EB7ABE" w:rsidRPr="00AB31D7">
        <w:rPr>
          <w:bCs/>
          <w:sz w:val="16"/>
          <w:szCs w:val="16"/>
        </w:rPr>
        <w:t>Договор,</w:t>
      </w:r>
      <w:r w:rsidR="00D17DEB" w:rsidRPr="00AB31D7">
        <w:rPr>
          <w:bCs/>
          <w:sz w:val="16"/>
          <w:szCs w:val="16"/>
        </w:rPr>
        <w:t xml:space="preserve"> может </w:t>
      </w:r>
      <w:r w:rsidR="00EB7ABE" w:rsidRPr="00AB31D7">
        <w:rPr>
          <w:bCs/>
          <w:sz w:val="16"/>
          <w:szCs w:val="16"/>
        </w:rPr>
        <w:t>быть,</w:t>
      </w:r>
      <w:r w:rsidR="00D17DEB" w:rsidRPr="00AB31D7">
        <w:rPr>
          <w:bCs/>
          <w:sz w:val="16"/>
          <w:szCs w:val="16"/>
        </w:rPr>
        <w:t xml:space="preserve"> расторгнут Банком или Клиентом в одностороннем порядке по основаниям и в порядке, предусмотренном законодательством Российской Федерации. </w:t>
      </w:r>
    </w:p>
    <w:p w:rsidR="00D17DEB" w:rsidRPr="00AB31D7" w:rsidRDefault="003D0C8A" w:rsidP="00AB31D7">
      <w:pPr>
        <w:pStyle w:val="31"/>
        <w:tabs>
          <w:tab w:val="left" w:pos="720"/>
        </w:tabs>
        <w:spacing w:after="0"/>
        <w:ind w:left="0" w:right="-28" w:firstLine="360"/>
        <w:jc w:val="both"/>
        <w:rPr>
          <w:bCs/>
        </w:rPr>
      </w:pPr>
      <w:r w:rsidRPr="00AB31D7">
        <w:rPr>
          <w:b/>
          <w:bCs/>
        </w:rPr>
        <w:t>7</w:t>
      </w:r>
      <w:r w:rsidR="00D17DEB" w:rsidRPr="00AB31D7">
        <w:rPr>
          <w:b/>
          <w:bCs/>
        </w:rPr>
        <w:t>.2.</w:t>
      </w:r>
      <w:r w:rsidR="00D17DEB" w:rsidRPr="00AB31D7">
        <w:rPr>
          <w:bCs/>
        </w:rPr>
        <w:t xml:space="preserve">  В случае расторжения Договора Клиент обязан:</w:t>
      </w:r>
    </w:p>
    <w:p w:rsidR="00D17DEB" w:rsidRPr="00AB31D7" w:rsidRDefault="00D17DEB" w:rsidP="00AB31D7">
      <w:pPr>
        <w:pStyle w:val="31"/>
        <w:spacing w:after="0"/>
        <w:ind w:left="0" w:right="-28" w:firstLine="360"/>
        <w:jc w:val="both"/>
        <w:rPr>
          <w:bCs/>
        </w:rPr>
      </w:pPr>
      <w:r w:rsidRPr="00AB31D7">
        <w:rPr>
          <w:bCs/>
        </w:rPr>
        <w:t xml:space="preserve"> - возместить Банку сумму Задолженности, процентов, в случае наличия, сумму комиссий, иных платежей, предусмотренных Договором. </w:t>
      </w:r>
    </w:p>
    <w:p w:rsidR="00D17DEB" w:rsidRPr="00AB31D7" w:rsidRDefault="00D17DEB" w:rsidP="00AB31D7">
      <w:pPr>
        <w:ind w:right="-28" w:firstLine="360"/>
        <w:jc w:val="both"/>
        <w:rPr>
          <w:bCs/>
          <w:sz w:val="16"/>
          <w:szCs w:val="16"/>
        </w:rPr>
      </w:pPr>
      <w:r w:rsidRPr="00AB31D7">
        <w:rPr>
          <w:bCs/>
          <w:sz w:val="16"/>
          <w:szCs w:val="16"/>
        </w:rPr>
        <w:t xml:space="preserve">- </w:t>
      </w:r>
      <w:r w:rsidR="0077623E" w:rsidRPr="00AB31D7">
        <w:rPr>
          <w:bCs/>
          <w:sz w:val="16"/>
          <w:szCs w:val="16"/>
        </w:rPr>
        <w:t xml:space="preserve"> </w:t>
      </w:r>
      <w:r w:rsidRPr="00AB31D7">
        <w:rPr>
          <w:bCs/>
          <w:sz w:val="16"/>
          <w:szCs w:val="16"/>
        </w:rPr>
        <w:t>вернуть в Банк все выданные по Договору Карты.</w:t>
      </w:r>
    </w:p>
    <w:p w:rsidR="00D17DEB" w:rsidRPr="00AB31D7" w:rsidRDefault="003D0C8A" w:rsidP="00AB31D7">
      <w:pPr>
        <w:ind w:right="-28" w:firstLine="360"/>
        <w:jc w:val="both"/>
        <w:rPr>
          <w:sz w:val="16"/>
          <w:szCs w:val="16"/>
        </w:rPr>
      </w:pPr>
      <w:r w:rsidRPr="00AB31D7">
        <w:rPr>
          <w:b/>
          <w:sz w:val="16"/>
          <w:szCs w:val="16"/>
        </w:rPr>
        <w:t>7</w:t>
      </w:r>
      <w:r w:rsidR="00D17DEB" w:rsidRPr="00AB31D7">
        <w:rPr>
          <w:b/>
          <w:sz w:val="16"/>
          <w:szCs w:val="16"/>
        </w:rPr>
        <w:t>.3.</w:t>
      </w:r>
      <w:r w:rsidR="00D17DEB" w:rsidRPr="00AB31D7">
        <w:rPr>
          <w:sz w:val="16"/>
          <w:szCs w:val="16"/>
        </w:rPr>
        <w:t xml:space="preserve"> </w:t>
      </w:r>
      <w:r w:rsidRPr="00AB31D7">
        <w:rPr>
          <w:sz w:val="16"/>
          <w:szCs w:val="16"/>
        </w:rPr>
        <w:t xml:space="preserve"> </w:t>
      </w:r>
      <w:r w:rsidR="005F0741" w:rsidRPr="00AB31D7">
        <w:rPr>
          <w:sz w:val="16"/>
          <w:szCs w:val="16"/>
        </w:rPr>
        <w:t>При закрытии счета выплата денежных средств со счета производится по истечении 32 дней</w:t>
      </w:r>
      <w:r w:rsidR="005F0741" w:rsidRPr="00AB31D7">
        <w:rPr>
          <w:b/>
          <w:sz w:val="16"/>
          <w:szCs w:val="16"/>
        </w:rPr>
        <w:t xml:space="preserve"> </w:t>
      </w:r>
      <w:r w:rsidR="005F0741" w:rsidRPr="00AB31D7">
        <w:rPr>
          <w:sz w:val="16"/>
          <w:szCs w:val="16"/>
        </w:rPr>
        <w:t>для возможности окончания всех расчетов с Расчетными Банками и Агентами в рамках Платежной системы.</w:t>
      </w:r>
      <w:r w:rsidR="00D17DEB" w:rsidRPr="00AB31D7">
        <w:rPr>
          <w:sz w:val="16"/>
          <w:szCs w:val="16"/>
        </w:rPr>
        <w:t xml:space="preserve"> </w:t>
      </w:r>
    </w:p>
    <w:p w:rsidR="00D17DEB" w:rsidRPr="00AB31D7" w:rsidRDefault="003D0C8A" w:rsidP="00AB31D7">
      <w:pPr>
        <w:pStyle w:val="31"/>
        <w:spacing w:after="0"/>
        <w:ind w:left="0" w:right="-28" w:firstLine="360"/>
        <w:jc w:val="both"/>
      </w:pPr>
      <w:r w:rsidRPr="00AB31D7">
        <w:rPr>
          <w:b/>
        </w:rPr>
        <w:t>7</w:t>
      </w:r>
      <w:r w:rsidR="00D17DEB" w:rsidRPr="00AB31D7">
        <w:rPr>
          <w:b/>
        </w:rPr>
        <w:t>.4.</w:t>
      </w:r>
      <w:r w:rsidR="00D17DEB" w:rsidRPr="00AB31D7">
        <w:t xml:space="preserve"> </w:t>
      </w:r>
      <w:r w:rsidRPr="00AB31D7">
        <w:t xml:space="preserve"> </w:t>
      </w:r>
      <w:r w:rsidR="00D17DEB" w:rsidRPr="00AB31D7">
        <w:t>Расторжение Договора является основанием для закрытия Счета.</w:t>
      </w:r>
    </w:p>
    <w:p w:rsidR="00627DC4" w:rsidRPr="00AB31D7" w:rsidRDefault="00627DC4" w:rsidP="0053008B">
      <w:pPr>
        <w:pStyle w:val="31"/>
        <w:spacing w:after="0"/>
        <w:ind w:left="0" w:right="-28" w:firstLine="360"/>
        <w:jc w:val="both"/>
      </w:pPr>
    </w:p>
    <w:p w:rsidR="00D17DEB" w:rsidRPr="00AB31D7" w:rsidRDefault="003D0C8A" w:rsidP="00D17DEB">
      <w:pPr>
        <w:ind w:right="-28"/>
        <w:jc w:val="center"/>
        <w:rPr>
          <w:b/>
          <w:sz w:val="16"/>
          <w:szCs w:val="16"/>
        </w:rPr>
      </w:pPr>
      <w:r w:rsidRPr="00AB31D7">
        <w:rPr>
          <w:b/>
          <w:sz w:val="16"/>
          <w:szCs w:val="16"/>
        </w:rPr>
        <w:t>8</w:t>
      </w:r>
      <w:r w:rsidR="00D17DEB" w:rsidRPr="00AB31D7">
        <w:rPr>
          <w:b/>
          <w:sz w:val="16"/>
          <w:szCs w:val="16"/>
        </w:rPr>
        <w:t>. Ответственность Сторон</w:t>
      </w:r>
    </w:p>
    <w:p w:rsidR="00627DC4" w:rsidRPr="00AB31D7" w:rsidRDefault="00627DC4" w:rsidP="00D17DEB">
      <w:pPr>
        <w:ind w:right="-28"/>
        <w:jc w:val="center"/>
        <w:rPr>
          <w:b/>
          <w:sz w:val="16"/>
          <w:szCs w:val="16"/>
        </w:rPr>
      </w:pPr>
    </w:p>
    <w:p w:rsidR="00D17DEB" w:rsidRPr="00AB31D7" w:rsidRDefault="003D0C8A" w:rsidP="00AB31D7">
      <w:pPr>
        <w:tabs>
          <w:tab w:val="left" w:pos="900"/>
        </w:tabs>
        <w:ind w:right="-28" w:firstLine="397"/>
        <w:jc w:val="both"/>
        <w:rPr>
          <w:bCs/>
          <w:sz w:val="16"/>
          <w:szCs w:val="16"/>
        </w:rPr>
      </w:pPr>
      <w:r w:rsidRPr="00AB31D7">
        <w:rPr>
          <w:b/>
          <w:bCs/>
          <w:sz w:val="16"/>
          <w:szCs w:val="16"/>
        </w:rPr>
        <w:t>8</w:t>
      </w:r>
      <w:r w:rsidR="00D17DEB" w:rsidRPr="00AB31D7">
        <w:rPr>
          <w:b/>
          <w:bCs/>
          <w:sz w:val="16"/>
          <w:szCs w:val="16"/>
        </w:rPr>
        <w:t>.1</w:t>
      </w:r>
      <w:r w:rsidR="00D17DEB" w:rsidRPr="00AB31D7">
        <w:rPr>
          <w:bCs/>
          <w:sz w:val="16"/>
          <w:szCs w:val="16"/>
        </w:rPr>
        <w:t>. Банк несет ответственность за надлежащее проведение операций по Счету в соответствии с законодательством Российской Федерации, правилами Платежных систем, Договором и Тарифами Банка.</w:t>
      </w:r>
    </w:p>
    <w:p w:rsidR="00D17DEB" w:rsidRPr="00AB31D7" w:rsidRDefault="003D0C8A" w:rsidP="00AB31D7">
      <w:pPr>
        <w:pStyle w:val="a3"/>
        <w:ind w:right="-28" w:firstLine="397"/>
        <w:rPr>
          <w:sz w:val="16"/>
          <w:szCs w:val="16"/>
        </w:rPr>
      </w:pPr>
      <w:r w:rsidRPr="00AB31D7">
        <w:rPr>
          <w:b/>
          <w:sz w:val="16"/>
          <w:szCs w:val="16"/>
        </w:rPr>
        <w:t>8</w:t>
      </w:r>
      <w:r w:rsidR="00D17DEB" w:rsidRPr="00AB31D7">
        <w:rPr>
          <w:b/>
          <w:sz w:val="16"/>
          <w:szCs w:val="16"/>
        </w:rPr>
        <w:t>.</w:t>
      </w:r>
      <w:r w:rsidR="008931CE" w:rsidRPr="00AB31D7">
        <w:rPr>
          <w:b/>
          <w:sz w:val="16"/>
          <w:szCs w:val="16"/>
        </w:rPr>
        <w:t>2</w:t>
      </w:r>
      <w:r w:rsidR="00D17DEB" w:rsidRPr="00AB31D7">
        <w:rPr>
          <w:b/>
          <w:sz w:val="16"/>
          <w:szCs w:val="16"/>
        </w:rPr>
        <w:t>.</w:t>
      </w:r>
      <w:r w:rsidR="00D17DEB" w:rsidRPr="00AB31D7">
        <w:rPr>
          <w:sz w:val="16"/>
          <w:szCs w:val="16"/>
        </w:rPr>
        <w:t xml:space="preserve"> Банк не несет ответственность за невыполнение или несвоевременное выполнение условий Договора, в случае технических сбоев (отключение/повреждение электропитания и сетей связи, сбои программного обеспечения, технические сбои в работе Платежных систем), некорректного/неполного указания Клиентом реквизитов при перечислении денежных средств на Счет, а также возникновения обстоятельств непреодолимой силы (форс-мажорных), повлекших за собой неисполнение или несвоевременное выполнение Банком обязательств по Договору.</w:t>
      </w:r>
    </w:p>
    <w:p w:rsidR="00D17DEB" w:rsidRPr="00AB31D7" w:rsidRDefault="00606579" w:rsidP="00AB31D7">
      <w:pPr>
        <w:tabs>
          <w:tab w:val="left" w:pos="3420"/>
        </w:tabs>
        <w:ind w:right="-28" w:firstLine="360"/>
        <w:jc w:val="both"/>
        <w:rPr>
          <w:bCs/>
          <w:sz w:val="16"/>
          <w:szCs w:val="16"/>
        </w:rPr>
      </w:pPr>
      <w:r w:rsidRPr="00AB31D7">
        <w:rPr>
          <w:b/>
          <w:bCs/>
          <w:sz w:val="16"/>
          <w:szCs w:val="16"/>
        </w:rPr>
        <w:t xml:space="preserve"> </w:t>
      </w:r>
      <w:r w:rsidR="00B456F6" w:rsidRPr="00AB31D7">
        <w:rPr>
          <w:b/>
          <w:bCs/>
          <w:sz w:val="16"/>
          <w:szCs w:val="16"/>
        </w:rPr>
        <w:t>8.</w:t>
      </w:r>
      <w:r w:rsidRPr="00AB31D7">
        <w:rPr>
          <w:b/>
          <w:bCs/>
          <w:sz w:val="16"/>
          <w:szCs w:val="16"/>
        </w:rPr>
        <w:t>3</w:t>
      </w:r>
      <w:r w:rsidR="00D17DEB" w:rsidRPr="00AB31D7">
        <w:rPr>
          <w:b/>
          <w:bCs/>
          <w:sz w:val="16"/>
          <w:szCs w:val="16"/>
        </w:rPr>
        <w:t>.</w:t>
      </w:r>
      <w:r w:rsidR="00D17DEB" w:rsidRPr="00AB31D7">
        <w:rPr>
          <w:bCs/>
          <w:sz w:val="16"/>
          <w:szCs w:val="16"/>
        </w:rPr>
        <w:t xml:space="preserve"> Клиент несет ответственность за обеспечение должного хранения Карты, не допуская воздействия на нее электромагнитных полей и механических повреждений, воздействие которых может повлечь за собой уничтожение закодированной информации, нанесенной на магнитную полосу Карты и, как следствие, потерю работоспособности Карты. </w:t>
      </w:r>
    </w:p>
    <w:p w:rsidR="00B456F6" w:rsidRPr="00AB31D7" w:rsidRDefault="00606579" w:rsidP="00AB31D7">
      <w:pPr>
        <w:tabs>
          <w:tab w:val="left" w:pos="3420"/>
        </w:tabs>
        <w:ind w:right="-28" w:firstLine="360"/>
        <w:jc w:val="both"/>
        <w:rPr>
          <w:bCs/>
          <w:sz w:val="16"/>
          <w:szCs w:val="16"/>
        </w:rPr>
      </w:pPr>
      <w:r w:rsidRPr="00AB31D7">
        <w:rPr>
          <w:b/>
          <w:bCs/>
          <w:sz w:val="16"/>
          <w:szCs w:val="16"/>
        </w:rPr>
        <w:t xml:space="preserve"> </w:t>
      </w:r>
      <w:r w:rsidR="00B456F6" w:rsidRPr="00AB31D7">
        <w:rPr>
          <w:b/>
          <w:bCs/>
          <w:sz w:val="16"/>
          <w:szCs w:val="16"/>
        </w:rPr>
        <w:t>8.</w:t>
      </w:r>
      <w:r w:rsidRPr="00AB31D7">
        <w:rPr>
          <w:b/>
          <w:bCs/>
          <w:sz w:val="16"/>
          <w:szCs w:val="16"/>
        </w:rPr>
        <w:t>4</w:t>
      </w:r>
      <w:r w:rsidR="00B456F6" w:rsidRPr="00AB31D7">
        <w:rPr>
          <w:bCs/>
          <w:sz w:val="16"/>
          <w:szCs w:val="16"/>
        </w:rPr>
        <w:t>. После возврата всех Карт в Банк и закрытия Счета Клиент не освобождается от ответственности и обязанности:</w:t>
      </w:r>
    </w:p>
    <w:p w:rsidR="00B456F6" w:rsidRPr="00AB31D7" w:rsidRDefault="00B456F6" w:rsidP="00AB31D7">
      <w:pPr>
        <w:tabs>
          <w:tab w:val="left" w:pos="3420"/>
        </w:tabs>
        <w:ind w:right="-28"/>
        <w:jc w:val="both"/>
        <w:rPr>
          <w:bCs/>
          <w:sz w:val="16"/>
          <w:szCs w:val="16"/>
        </w:rPr>
      </w:pPr>
      <w:r w:rsidRPr="00AB31D7">
        <w:rPr>
          <w:bCs/>
          <w:sz w:val="16"/>
          <w:szCs w:val="16"/>
        </w:rPr>
        <w:t>- в безусловном порядке возмещать Банку суммы всех Операций и св</w:t>
      </w:r>
      <w:r w:rsidR="00606579" w:rsidRPr="00AB31D7">
        <w:rPr>
          <w:bCs/>
          <w:sz w:val="16"/>
          <w:szCs w:val="16"/>
        </w:rPr>
        <w:t>я</w:t>
      </w:r>
      <w:r w:rsidRPr="00AB31D7">
        <w:rPr>
          <w:bCs/>
          <w:sz w:val="16"/>
          <w:szCs w:val="16"/>
        </w:rPr>
        <w:t>занных с ними любых комиссий, совершенных Клиентом в период действия Договора;</w:t>
      </w:r>
    </w:p>
    <w:p w:rsidR="00B456F6" w:rsidRPr="00AB31D7" w:rsidRDefault="00B456F6" w:rsidP="00AB31D7">
      <w:pPr>
        <w:tabs>
          <w:tab w:val="left" w:pos="3420"/>
        </w:tabs>
        <w:ind w:right="-28"/>
        <w:jc w:val="both"/>
        <w:rPr>
          <w:bCs/>
          <w:sz w:val="16"/>
          <w:szCs w:val="16"/>
        </w:rPr>
      </w:pPr>
      <w:r w:rsidRPr="00AB31D7">
        <w:rPr>
          <w:bCs/>
          <w:sz w:val="16"/>
          <w:szCs w:val="16"/>
        </w:rPr>
        <w:t xml:space="preserve">- уплатить причитающуюся Банку сумму денежных средств до полного исполнения перед Банком обязательств по Овердрафту (Неразрешенный овердрафт). </w:t>
      </w:r>
    </w:p>
    <w:p w:rsidR="00D17DEB" w:rsidRPr="00AB31D7" w:rsidRDefault="00D17DEB" w:rsidP="0053008B">
      <w:pPr>
        <w:tabs>
          <w:tab w:val="left" w:pos="360"/>
        </w:tabs>
        <w:ind w:right="-28"/>
        <w:jc w:val="both"/>
        <w:rPr>
          <w:sz w:val="16"/>
          <w:szCs w:val="16"/>
        </w:rPr>
      </w:pPr>
      <w:r w:rsidRPr="00AB31D7">
        <w:rPr>
          <w:bCs/>
          <w:sz w:val="16"/>
          <w:szCs w:val="16"/>
        </w:rPr>
        <w:t xml:space="preserve">  </w:t>
      </w:r>
      <w:r w:rsidR="00665DAD" w:rsidRPr="00AB31D7">
        <w:rPr>
          <w:bCs/>
          <w:sz w:val="16"/>
          <w:szCs w:val="16"/>
        </w:rPr>
        <w:t xml:space="preserve"> </w:t>
      </w:r>
      <w:r w:rsidR="008931CE" w:rsidRPr="00AB31D7">
        <w:rPr>
          <w:bCs/>
          <w:sz w:val="16"/>
          <w:szCs w:val="16"/>
        </w:rPr>
        <w:t xml:space="preserve"> </w:t>
      </w:r>
      <w:r w:rsidR="00665DAD" w:rsidRPr="00AB31D7">
        <w:rPr>
          <w:bCs/>
          <w:sz w:val="16"/>
          <w:szCs w:val="16"/>
        </w:rPr>
        <w:t xml:space="preserve"> </w:t>
      </w:r>
      <w:r w:rsidRPr="00AB31D7">
        <w:rPr>
          <w:bCs/>
          <w:sz w:val="16"/>
          <w:szCs w:val="16"/>
        </w:rPr>
        <w:t xml:space="preserve">    </w:t>
      </w:r>
    </w:p>
    <w:p w:rsidR="00D17DEB" w:rsidRPr="00AB31D7" w:rsidRDefault="00B456F6" w:rsidP="00D17DEB">
      <w:pPr>
        <w:ind w:right="-28"/>
        <w:jc w:val="center"/>
        <w:rPr>
          <w:b/>
          <w:sz w:val="16"/>
          <w:szCs w:val="16"/>
        </w:rPr>
      </w:pPr>
      <w:r w:rsidRPr="00AB31D7">
        <w:rPr>
          <w:b/>
          <w:sz w:val="16"/>
          <w:szCs w:val="16"/>
        </w:rPr>
        <w:t>9</w:t>
      </w:r>
      <w:r w:rsidR="00D17DEB" w:rsidRPr="00AB31D7">
        <w:rPr>
          <w:b/>
          <w:sz w:val="16"/>
          <w:szCs w:val="16"/>
        </w:rPr>
        <w:t>.</w:t>
      </w:r>
      <w:r w:rsidR="00075097" w:rsidRPr="00AB31D7">
        <w:rPr>
          <w:b/>
          <w:sz w:val="16"/>
          <w:szCs w:val="16"/>
        </w:rPr>
        <w:t xml:space="preserve"> </w:t>
      </w:r>
      <w:r w:rsidR="00D17DEB" w:rsidRPr="00AB31D7">
        <w:rPr>
          <w:b/>
          <w:sz w:val="16"/>
          <w:szCs w:val="16"/>
        </w:rPr>
        <w:t>Порядок разрешения споров</w:t>
      </w:r>
    </w:p>
    <w:p w:rsidR="00627DC4" w:rsidRPr="00AB31D7" w:rsidRDefault="00627DC4" w:rsidP="00D17DEB">
      <w:pPr>
        <w:ind w:right="-28"/>
        <w:jc w:val="center"/>
        <w:rPr>
          <w:b/>
          <w:sz w:val="16"/>
          <w:szCs w:val="16"/>
        </w:rPr>
      </w:pPr>
    </w:p>
    <w:p w:rsidR="00D17DEB" w:rsidRPr="00AB31D7" w:rsidRDefault="00B456F6" w:rsidP="00AB31D7">
      <w:pPr>
        <w:tabs>
          <w:tab w:val="left" w:pos="900"/>
        </w:tabs>
        <w:ind w:right="-28" w:firstLine="360"/>
        <w:jc w:val="both"/>
        <w:rPr>
          <w:bCs/>
          <w:sz w:val="16"/>
          <w:szCs w:val="16"/>
        </w:rPr>
      </w:pPr>
      <w:r w:rsidRPr="00AB31D7">
        <w:rPr>
          <w:b/>
          <w:bCs/>
          <w:sz w:val="16"/>
          <w:szCs w:val="16"/>
        </w:rPr>
        <w:t>9</w:t>
      </w:r>
      <w:r w:rsidR="00D17DEB" w:rsidRPr="00AB31D7">
        <w:rPr>
          <w:b/>
          <w:bCs/>
          <w:sz w:val="16"/>
          <w:szCs w:val="16"/>
        </w:rPr>
        <w:t>.1.</w:t>
      </w:r>
      <w:r w:rsidRPr="00AB31D7">
        <w:rPr>
          <w:bCs/>
          <w:sz w:val="16"/>
          <w:szCs w:val="16"/>
        </w:rPr>
        <w:t xml:space="preserve">  </w:t>
      </w:r>
      <w:r w:rsidR="00D17DEB" w:rsidRPr="00AB31D7">
        <w:rPr>
          <w:bCs/>
          <w:sz w:val="16"/>
          <w:szCs w:val="16"/>
        </w:rPr>
        <w:t>Стороны предпримут все необходимые усилия, чтобы споры и разногласия, которые могут возникнуть между Банком и клиентом  при исполнении Договора, были урегулированы путем переговоров.</w:t>
      </w:r>
    </w:p>
    <w:p w:rsidR="009712B7" w:rsidRPr="00AB31D7" w:rsidRDefault="00B456F6" w:rsidP="00AB31D7">
      <w:pPr>
        <w:autoSpaceDE w:val="0"/>
        <w:autoSpaceDN w:val="0"/>
        <w:adjustRightInd w:val="0"/>
        <w:ind w:firstLine="360"/>
        <w:jc w:val="both"/>
        <w:rPr>
          <w:color w:val="000000"/>
          <w:sz w:val="16"/>
          <w:szCs w:val="16"/>
        </w:rPr>
      </w:pPr>
      <w:r w:rsidRPr="00AB31D7">
        <w:rPr>
          <w:b/>
          <w:sz w:val="16"/>
          <w:szCs w:val="16"/>
        </w:rPr>
        <w:t>9</w:t>
      </w:r>
      <w:r w:rsidR="00D17DEB" w:rsidRPr="00AB31D7">
        <w:rPr>
          <w:b/>
          <w:sz w:val="16"/>
          <w:szCs w:val="16"/>
        </w:rPr>
        <w:t>.2.</w:t>
      </w:r>
      <w:r w:rsidR="00D17DEB" w:rsidRPr="00AB31D7">
        <w:rPr>
          <w:sz w:val="16"/>
          <w:szCs w:val="16"/>
        </w:rPr>
        <w:t xml:space="preserve"> </w:t>
      </w:r>
      <w:r w:rsidRPr="00AB31D7">
        <w:rPr>
          <w:sz w:val="16"/>
          <w:szCs w:val="16"/>
        </w:rPr>
        <w:t xml:space="preserve"> </w:t>
      </w:r>
      <w:r w:rsidR="009712B7" w:rsidRPr="00AB31D7">
        <w:rPr>
          <w:color w:val="000000"/>
          <w:sz w:val="16"/>
          <w:szCs w:val="16"/>
        </w:rPr>
        <w:t>В случае неудовлетворения претензии и неурегулирования спора иным способом, спор, в том числе вытекающий из деятельности Офиса Банка, подлежит рассмотрению судом общей юрисдикции в соответствии с действующим законодательством Российской Федерации.</w:t>
      </w:r>
    </w:p>
    <w:p w:rsidR="00D17DEB" w:rsidRPr="00AB31D7" w:rsidRDefault="00B456F6" w:rsidP="00AB31D7">
      <w:pPr>
        <w:pStyle w:val="a4"/>
        <w:tabs>
          <w:tab w:val="left" w:pos="900"/>
        </w:tabs>
        <w:ind w:right="-28" w:firstLine="360"/>
        <w:rPr>
          <w:bCs/>
          <w:sz w:val="16"/>
          <w:szCs w:val="16"/>
        </w:rPr>
      </w:pPr>
      <w:r w:rsidRPr="00AB31D7">
        <w:rPr>
          <w:b/>
          <w:bCs/>
          <w:sz w:val="16"/>
          <w:szCs w:val="16"/>
        </w:rPr>
        <w:t>9</w:t>
      </w:r>
      <w:r w:rsidR="00D17DEB" w:rsidRPr="00AB31D7">
        <w:rPr>
          <w:b/>
          <w:bCs/>
          <w:sz w:val="16"/>
          <w:szCs w:val="16"/>
        </w:rPr>
        <w:t>.3.</w:t>
      </w:r>
      <w:r w:rsidRPr="00AB31D7">
        <w:rPr>
          <w:b/>
          <w:bCs/>
          <w:sz w:val="16"/>
          <w:szCs w:val="16"/>
        </w:rPr>
        <w:t xml:space="preserve"> </w:t>
      </w:r>
      <w:r w:rsidR="00D17DEB" w:rsidRPr="00AB31D7">
        <w:rPr>
          <w:bCs/>
          <w:sz w:val="16"/>
          <w:szCs w:val="16"/>
        </w:rPr>
        <w:t xml:space="preserve"> Отношения между Сторонами  не урегулированные настоящим Договором, регулируются законодательством Российской Федерации  и нормативными актами Банка. </w:t>
      </w:r>
    </w:p>
    <w:p w:rsidR="00D17DEB" w:rsidRPr="00AB31D7" w:rsidRDefault="00B456F6" w:rsidP="00AB31D7">
      <w:pPr>
        <w:pStyle w:val="a4"/>
        <w:tabs>
          <w:tab w:val="left" w:pos="900"/>
        </w:tabs>
        <w:ind w:right="-28" w:firstLine="360"/>
        <w:rPr>
          <w:sz w:val="16"/>
          <w:szCs w:val="16"/>
        </w:rPr>
      </w:pPr>
      <w:r w:rsidRPr="00AB31D7">
        <w:rPr>
          <w:b/>
          <w:sz w:val="16"/>
          <w:szCs w:val="16"/>
        </w:rPr>
        <w:t>9</w:t>
      </w:r>
      <w:r w:rsidR="00D17DEB" w:rsidRPr="00AB31D7">
        <w:rPr>
          <w:b/>
          <w:sz w:val="16"/>
          <w:szCs w:val="16"/>
        </w:rPr>
        <w:t>.4.</w:t>
      </w:r>
      <w:r w:rsidR="00D17DEB" w:rsidRPr="00AB31D7">
        <w:rPr>
          <w:sz w:val="16"/>
          <w:szCs w:val="16"/>
        </w:rPr>
        <w:t xml:space="preserve"> Стороны устанавливают, что при подписании настоящего Договора Банком могут быть использованы факсимильные подписи уполномоченных  лиц и главного бухгалтера Банка.</w:t>
      </w:r>
    </w:p>
    <w:p w:rsidR="009712B7" w:rsidRPr="00AB31D7" w:rsidRDefault="009712B7" w:rsidP="00AB31D7">
      <w:pPr>
        <w:autoSpaceDE w:val="0"/>
        <w:autoSpaceDN w:val="0"/>
        <w:adjustRightInd w:val="0"/>
        <w:ind w:firstLine="360"/>
        <w:jc w:val="both"/>
        <w:rPr>
          <w:color w:val="000000"/>
          <w:sz w:val="16"/>
          <w:szCs w:val="16"/>
        </w:rPr>
      </w:pPr>
      <w:r w:rsidRPr="00AB31D7">
        <w:rPr>
          <w:b/>
          <w:color w:val="000000"/>
          <w:sz w:val="16"/>
          <w:szCs w:val="16"/>
        </w:rPr>
        <w:t>9.5.</w:t>
      </w:r>
      <w:r w:rsidRPr="00AB31D7">
        <w:rPr>
          <w:color w:val="000000"/>
          <w:sz w:val="16"/>
          <w:szCs w:val="16"/>
        </w:rPr>
        <w:t xml:space="preserve"> </w:t>
      </w:r>
      <w:r w:rsidR="002D531E" w:rsidRPr="00AB31D7">
        <w:rPr>
          <w:color w:val="000000"/>
          <w:sz w:val="16"/>
          <w:szCs w:val="16"/>
        </w:rPr>
        <w:t>Основанием для инициирования Банком Претензионной работы является заявление Клиента, оформленное в</w:t>
      </w:r>
      <w:r w:rsidRPr="00AB31D7">
        <w:rPr>
          <w:color w:val="000000"/>
          <w:sz w:val="16"/>
          <w:szCs w:val="16"/>
        </w:rPr>
        <w:t xml:space="preserve"> </w:t>
      </w:r>
      <w:r w:rsidR="002D531E" w:rsidRPr="00AB31D7">
        <w:rPr>
          <w:color w:val="000000"/>
          <w:sz w:val="16"/>
          <w:szCs w:val="16"/>
        </w:rPr>
        <w:t>письменном виде, о несогласии с операцие</w:t>
      </w:r>
      <w:r w:rsidR="00EB7ABE" w:rsidRPr="00AB31D7">
        <w:rPr>
          <w:color w:val="000000"/>
          <w:sz w:val="16"/>
          <w:szCs w:val="16"/>
        </w:rPr>
        <w:t>й (</w:t>
      </w:r>
      <w:r w:rsidR="002D531E" w:rsidRPr="00AB31D7">
        <w:rPr>
          <w:color w:val="000000"/>
          <w:sz w:val="16"/>
          <w:szCs w:val="16"/>
        </w:rPr>
        <w:t>-ями), совершенной</w:t>
      </w:r>
      <w:r w:rsidR="00EB7ABE" w:rsidRPr="00AB31D7">
        <w:rPr>
          <w:color w:val="000000"/>
          <w:sz w:val="16"/>
          <w:szCs w:val="16"/>
        </w:rPr>
        <w:t xml:space="preserve"> </w:t>
      </w:r>
      <w:r w:rsidR="002D531E" w:rsidRPr="00AB31D7">
        <w:rPr>
          <w:color w:val="000000"/>
          <w:sz w:val="16"/>
          <w:szCs w:val="16"/>
        </w:rPr>
        <w:t>(-ыми) по Картсчету.</w:t>
      </w:r>
    </w:p>
    <w:p w:rsidR="008C597A" w:rsidRPr="00AB31D7" w:rsidRDefault="008C597A" w:rsidP="00AB31D7">
      <w:pPr>
        <w:autoSpaceDE w:val="0"/>
        <w:autoSpaceDN w:val="0"/>
        <w:adjustRightInd w:val="0"/>
        <w:ind w:firstLine="708"/>
        <w:jc w:val="both"/>
        <w:rPr>
          <w:color w:val="000000"/>
          <w:sz w:val="16"/>
          <w:szCs w:val="16"/>
        </w:rPr>
      </w:pPr>
      <w:r w:rsidRPr="00AB31D7">
        <w:rPr>
          <w:color w:val="000000"/>
          <w:sz w:val="16"/>
          <w:szCs w:val="16"/>
        </w:rPr>
        <w:t>Сроки для опротестования операций по Картсчету определяются Законодательством РФ, правилами ПС и составляют:</w:t>
      </w:r>
    </w:p>
    <w:p w:rsidR="008C597A" w:rsidRPr="00AB31D7" w:rsidRDefault="008C597A" w:rsidP="00AB31D7">
      <w:pPr>
        <w:autoSpaceDE w:val="0"/>
        <w:autoSpaceDN w:val="0"/>
        <w:adjustRightInd w:val="0"/>
        <w:jc w:val="both"/>
        <w:rPr>
          <w:color w:val="000000"/>
          <w:sz w:val="16"/>
          <w:szCs w:val="16"/>
        </w:rPr>
      </w:pPr>
      <w:r w:rsidRPr="00AB31D7">
        <w:rPr>
          <w:color w:val="000000"/>
          <w:sz w:val="16"/>
          <w:szCs w:val="16"/>
        </w:rPr>
        <w:t>максимум 120 календарных дней с момента обработки операции платежной системой;</w:t>
      </w:r>
    </w:p>
    <w:p w:rsidR="008C597A" w:rsidRPr="00AB31D7" w:rsidRDefault="008C597A" w:rsidP="00AB31D7">
      <w:pPr>
        <w:autoSpaceDE w:val="0"/>
        <w:autoSpaceDN w:val="0"/>
        <w:adjustRightInd w:val="0"/>
        <w:ind w:firstLine="708"/>
        <w:jc w:val="both"/>
        <w:rPr>
          <w:color w:val="000000"/>
          <w:sz w:val="16"/>
          <w:szCs w:val="16"/>
        </w:rPr>
      </w:pPr>
      <w:r w:rsidRPr="00AB31D7">
        <w:rPr>
          <w:color w:val="000000"/>
          <w:sz w:val="16"/>
          <w:szCs w:val="16"/>
        </w:rPr>
        <w:t>Сроки проведения Претензионной работы определяются Законодательством РФ, правилами ПС и составляют:</w:t>
      </w:r>
    </w:p>
    <w:p w:rsidR="008C597A" w:rsidRPr="00AB31D7" w:rsidRDefault="008C597A" w:rsidP="00AB31D7">
      <w:pPr>
        <w:autoSpaceDE w:val="0"/>
        <w:autoSpaceDN w:val="0"/>
        <w:adjustRightInd w:val="0"/>
        <w:jc w:val="both"/>
        <w:rPr>
          <w:color w:val="000000"/>
          <w:sz w:val="16"/>
          <w:szCs w:val="16"/>
        </w:rPr>
      </w:pPr>
      <w:r w:rsidRPr="00AB31D7">
        <w:rPr>
          <w:color w:val="000000"/>
          <w:sz w:val="16"/>
          <w:szCs w:val="16"/>
        </w:rPr>
        <w:t xml:space="preserve">- по картам  </w:t>
      </w:r>
      <w:r w:rsidRPr="00AB31D7">
        <w:rPr>
          <w:sz w:val="16"/>
          <w:szCs w:val="16"/>
          <w:lang w:val="en-US"/>
        </w:rPr>
        <w:t>MasterCard</w:t>
      </w:r>
      <w:r w:rsidRPr="00AB31D7">
        <w:rPr>
          <w:sz w:val="16"/>
          <w:szCs w:val="16"/>
        </w:rPr>
        <w:t xml:space="preserve"> </w:t>
      </w:r>
      <w:r w:rsidRPr="00AB31D7">
        <w:rPr>
          <w:sz w:val="16"/>
          <w:szCs w:val="16"/>
          <w:lang w:val="en-US"/>
        </w:rPr>
        <w:t>Worldwide</w:t>
      </w:r>
      <w:r w:rsidRPr="00AB31D7">
        <w:rPr>
          <w:sz w:val="16"/>
          <w:szCs w:val="16"/>
        </w:rPr>
        <w:t xml:space="preserve"> </w:t>
      </w:r>
      <w:r w:rsidRPr="00AB31D7">
        <w:rPr>
          <w:color w:val="000000"/>
          <w:sz w:val="16"/>
          <w:szCs w:val="16"/>
        </w:rPr>
        <w:t>не более 30  календарных дней со дня получения  заявления  Клиента  о несогласии с транзакцией, и не более 60календарных  дней со дня получения  заявления  Клиента о несогласии с транзакцией,в случае использования Карты  для осуществления трансграничного перевода денежных средств.</w:t>
      </w:r>
    </w:p>
    <w:p w:rsidR="002D531E" w:rsidRPr="00AB31D7" w:rsidRDefault="002D531E" w:rsidP="00AB31D7">
      <w:pPr>
        <w:autoSpaceDE w:val="0"/>
        <w:autoSpaceDN w:val="0"/>
        <w:adjustRightInd w:val="0"/>
        <w:ind w:firstLine="708"/>
        <w:jc w:val="both"/>
        <w:rPr>
          <w:color w:val="000000"/>
          <w:sz w:val="16"/>
          <w:szCs w:val="16"/>
        </w:rPr>
      </w:pPr>
      <w:r w:rsidRPr="00AB31D7">
        <w:rPr>
          <w:color w:val="000000"/>
          <w:sz w:val="16"/>
          <w:szCs w:val="16"/>
        </w:rPr>
        <w:t>По итогам рассмотрения заявления Клиента Банк удерживает Комиссию согласно Тарифам.</w:t>
      </w:r>
    </w:p>
    <w:p w:rsidR="002D531E" w:rsidRPr="00AB31D7" w:rsidRDefault="002D531E" w:rsidP="00AB31D7">
      <w:pPr>
        <w:pStyle w:val="a4"/>
        <w:tabs>
          <w:tab w:val="left" w:pos="900"/>
        </w:tabs>
        <w:ind w:right="-28" w:firstLine="360"/>
        <w:rPr>
          <w:sz w:val="16"/>
          <w:szCs w:val="16"/>
        </w:rPr>
      </w:pPr>
    </w:p>
    <w:p w:rsidR="006E2D86" w:rsidRPr="00AB31D7" w:rsidRDefault="006E2D86" w:rsidP="00D17DEB">
      <w:pPr>
        <w:pStyle w:val="30"/>
        <w:tabs>
          <w:tab w:val="left" w:pos="0"/>
        </w:tabs>
        <w:spacing w:after="0"/>
        <w:ind w:right="-28"/>
        <w:jc w:val="center"/>
        <w:rPr>
          <w:b/>
          <w:bCs/>
        </w:rPr>
      </w:pPr>
    </w:p>
    <w:p w:rsidR="006E2D86" w:rsidRPr="00AB31D7" w:rsidRDefault="006E2D86" w:rsidP="00D17DEB">
      <w:pPr>
        <w:pStyle w:val="30"/>
        <w:tabs>
          <w:tab w:val="left" w:pos="0"/>
        </w:tabs>
        <w:spacing w:after="0"/>
        <w:ind w:right="-28"/>
        <w:jc w:val="center"/>
        <w:rPr>
          <w:b/>
          <w:bCs/>
        </w:rPr>
      </w:pPr>
    </w:p>
    <w:p w:rsidR="00D17DEB" w:rsidRPr="00AB31D7" w:rsidRDefault="00B456F6" w:rsidP="00D17DEB">
      <w:pPr>
        <w:pStyle w:val="30"/>
        <w:tabs>
          <w:tab w:val="left" w:pos="0"/>
        </w:tabs>
        <w:spacing w:after="0"/>
        <w:ind w:right="-28"/>
        <w:jc w:val="center"/>
        <w:rPr>
          <w:b/>
          <w:bCs/>
        </w:rPr>
      </w:pPr>
      <w:r w:rsidRPr="00AB31D7">
        <w:rPr>
          <w:b/>
          <w:bCs/>
        </w:rPr>
        <w:t>10</w:t>
      </w:r>
      <w:r w:rsidR="00D17DEB" w:rsidRPr="00AB31D7">
        <w:rPr>
          <w:b/>
          <w:bCs/>
        </w:rPr>
        <w:t>. Прочие условия</w:t>
      </w:r>
      <w:r w:rsidR="00916A8B" w:rsidRPr="00AB31D7">
        <w:rPr>
          <w:b/>
          <w:bCs/>
        </w:rPr>
        <w:t>.</w:t>
      </w:r>
      <w:r w:rsidR="00EB7ABE" w:rsidRPr="00AB31D7">
        <w:rPr>
          <w:b/>
          <w:bCs/>
        </w:rPr>
        <w:t xml:space="preserve"> </w:t>
      </w:r>
      <w:r w:rsidR="00916A8B" w:rsidRPr="00AB31D7">
        <w:rPr>
          <w:b/>
          <w:bCs/>
        </w:rPr>
        <w:t>Реквизиты сторон</w:t>
      </w:r>
    </w:p>
    <w:p w:rsidR="00627DC4" w:rsidRPr="00AB31D7" w:rsidRDefault="00627DC4" w:rsidP="00D17DEB">
      <w:pPr>
        <w:pStyle w:val="30"/>
        <w:tabs>
          <w:tab w:val="left" w:pos="0"/>
        </w:tabs>
        <w:spacing w:after="0"/>
        <w:ind w:right="-28"/>
        <w:jc w:val="center"/>
        <w:rPr>
          <w:b/>
          <w:bCs/>
        </w:rPr>
      </w:pPr>
    </w:p>
    <w:p w:rsidR="00D17DEB" w:rsidRPr="00AB31D7" w:rsidRDefault="00B456F6" w:rsidP="00AB31D7">
      <w:pPr>
        <w:pStyle w:val="30"/>
        <w:tabs>
          <w:tab w:val="left" w:pos="-1276"/>
        </w:tabs>
        <w:spacing w:after="0"/>
        <w:ind w:right="-28" w:firstLine="284"/>
        <w:jc w:val="both"/>
      </w:pPr>
      <w:r w:rsidRPr="00AB31D7">
        <w:rPr>
          <w:b/>
        </w:rPr>
        <w:t>10</w:t>
      </w:r>
      <w:r w:rsidR="00D17DEB" w:rsidRPr="00AB31D7">
        <w:rPr>
          <w:b/>
        </w:rPr>
        <w:t>.1.</w:t>
      </w:r>
      <w:r w:rsidR="00D17DEB" w:rsidRPr="00AB31D7">
        <w:t xml:space="preserve"> Все изменения и дополнения к Договору оформляются дополнительными письменными соглашениями Сторон, за исключением случаев, установленных Договором.</w:t>
      </w:r>
    </w:p>
    <w:p w:rsidR="00D17DEB" w:rsidRPr="00AB31D7" w:rsidRDefault="009C105C" w:rsidP="00AB31D7">
      <w:pPr>
        <w:pStyle w:val="30"/>
        <w:tabs>
          <w:tab w:val="left" w:pos="-1276"/>
        </w:tabs>
        <w:spacing w:after="0"/>
        <w:ind w:right="-28" w:firstLine="284"/>
        <w:jc w:val="both"/>
      </w:pPr>
      <w:r w:rsidRPr="00AB31D7">
        <w:rPr>
          <w:b/>
        </w:rPr>
        <w:t>10</w:t>
      </w:r>
      <w:r w:rsidR="00D17DEB" w:rsidRPr="00AB31D7">
        <w:rPr>
          <w:b/>
        </w:rPr>
        <w:t>.2.</w:t>
      </w:r>
      <w:r w:rsidR="00D17DEB" w:rsidRPr="00AB31D7">
        <w:t xml:space="preserve"> </w:t>
      </w:r>
      <w:r w:rsidRPr="00AB31D7">
        <w:t xml:space="preserve"> </w:t>
      </w:r>
      <w:r w:rsidR="00D17DEB" w:rsidRPr="00AB31D7">
        <w:t>Договор составлен в двух экземплярах, по одному для каждой из Сторон.</w:t>
      </w:r>
    </w:p>
    <w:p w:rsidR="003430B7" w:rsidRPr="00AB31D7" w:rsidRDefault="009C105C" w:rsidP="00AB31D7">
      <w:pPr>
        <w:pStyle w:val="30"/>
        <w:tabs>
          <w:tab w:val="left" w:pos="-1276"/>
        </w:tabs>
        <w:spacing w:after="0"/>
        <w:ind w:right="-28" w:firstLine="284"/>
        <w:jc w:val="both"/>
        <w:rPr>
          <w:b/>
        </w:rPr>
      </w:pPr>
      <w:r w:rsidRPr="00AB31D7">
        <w:rPr>
          <w:b/>
        </w:rPr>
        <w:t>10</w:t>
      </w:r>
      <w:r w:rsidR="00D17DEB" w:rsidRPr="00AB31D7">
        <w:rPr>
          <w:b/>
        </w:rPr>
        <w:t>.3.</w:t>
      </w:r>
      <w:r w:rsidR="00D17DEB" w:rsidRPr="00AB31D7">
        <w:t xml:space="preserve"> </w:t>
      </w:r>
      <w:r w:rsidRPr="00AB31D7">
        <w:t xml:space="preserve"> </w:t>
      </w:r>
      <w:r w:rsidR="00EB7ABE" w:rsidRPr="00AB31D7">
        <w:t>Вклад,</w:t>
      </w:r>
      <w:r w:rsidR="00D17DEB" w:rsidRPr="00AB31D7">
        <w:t xml:space="preserve"> внесенный по настоящему договору, застрахован в порядке, размерах и на условиях, которые установлены ФЗ «О страховании вкладов физических лиц в банках РФ»</w:t>
      </w:r>
      <w:r w:rsidR="00075097" w:rsidRPr="00AB31D7">
        <w:t>.</w:t>
      </w:r>
      <w:r w:rsidR="00D17DEB" w:rsidRPr="00AB31D7">
        <w:t xml:space="preserve">  </w:t>
      </w:r>
      <w:r w:rsidR="006303EE" w:rsidRPr="00AB31D7">
        <w:t xml:space="preserve"> </w:t>
      </w:r>
      <w:r w:rsidR="00A72F6F" w:rsidRPr="00AB31D7">
        <w:rPr>
          <w:b/>
        </w:rPr>
        <w:t xml:space="preserve">                 </w:t>
      </w:r>
      <w:r w:rsidR="006303EE" w:rsidRPr="00AB31D7">
        <w:rPr>
          <w:b/>
        </w:rPr>
        <w:t xml:space="preserve">                         </w:t>
      </w:r>
    </w:p>
    <w:p w:rsidR="006D7191" w:rsidRPr="006D7191" w:rsidRDefault="003430B7" w:rsidP="006D7191">
      <w:pPr>
        <w:tabs>
          <w:tab w:val="left" w:pos="-1276"/>
        </w:tabs>
        <w:autoSpaceDE w:val="0"/>
        <w:autoSpaceDN w:val="0"/>
        <w:adjustRightInd w:val="0"/>
        <w:ind w:firstLine="284"/>
        <w:jc w:val="both"/>
        <w:rPr>
          <w:sz w:val="16"/>
          <w:szCs w:val="16"/>
        </w:rPr>
      </w:pPr>
      <w:r w:rsidRPr="00AB31D7">
        <w:rPr>
          <w:b/>
          <w:sz w:val="16"/>
          <w:szCs w:val="16"/>
        </w:rPr>
        <w:t>10.</w:t>
      </w:r>
      <w:r w:rsidR="00242C8B" w:rsidRPr="00AB31D7">
        <w:rPr>
          <w:b/>
          <w:sz w:val="16"/>
          <w:szCs w:val="16"/>
        </w:rPr>
        <w:t>4</w:t>
      </w:r>
      <w:r w:rsidRPr="00AB31D7">
        <w:rPr>
          <w:b/>
          <w:sz w:val="16"/>
          <w:szCs w:val="16"/>
        </w:rPr>
        <w:t>.</w:t>
      </w:r>
      <w:r w:rsidR="006D7191" w:rsidRPr="006D7191">
        <w:rPr>
          <w:sz w:val="16"/>
          <w:szCs w:val="16"/>
        </w:rPr>
        <w:t xml:space="preserve"> </w:t>
      </w:r>
      <w:r w:rsidR="006D7191" w:rsidRPr="00AB31D7">
        <w:rPr>
          <w:sz w:val="16"/>
          <w:szCs w:val="16"/>
        </w:rPr>
        <w:t>В случае использования Клиентом счета для осуществления операций к выгоде третьего лица (лиц), Клиент предоставляет в Банк документы и сведения, необходимые для целей идентификации указанного третьего лица (в виде Анкеты физического лица-выгодоприобретателя).</w:t>
      </w:r>
    </w:p>
    <w:p w:rsidR="006D7191" w:rsidRPr="00737436" w:rsidRDefault="006D7191" w:rsidP="006D7191">
      <w:pPr>
        <w:tabs>
          <w:tab w:val="left" w:pos="-1276"/>
        </w:tabs>
        <w:autoSpaceDE w:val="0"/>
        <w:autoSpaceDN w:val="0"/>
        <w:adjustRightInd w:val="0"/>
        <w:ind w:firstLine="284"/>
        <w:jc w:val="both"/>
        <w:rPr>
          <w:sz w:val="16"/>
          <w:szCs w:val="16"/>
        </w:rPr>
      </w:pPr>
      <w:r w:rsidRPr="006D7191">
        <w:rPr>
          <w:b/>
          <w:sz w:val="16"/>
          <w:szCs w:val="16"/>
        </w:rPr>
        <w:t xml:space="preserve">10.5.  </w:t>
      </w:r>
      <w:r>
        <w:rPr>
          <w:b/>
          <w:sz w:val="16"/>
          <w:szCs w:val="16"/>
        </w:rPr>
        <w:t xml:space="preserve"> </w:t>
      </w:r>
      <w:r w:rsidRPr="00737436">
        <w:rPr>
          <w:sz w:val="16"/>
          <w:szCs w:val="16"/>
          <w:highlight w:val="lightGray"/>
        </w:rPr>
        <w:t>Настоящим Клиент дает свое согласие ООО «Камкомбанк» на обработку, в том что числе с использованием средств автоматизации, своих персональных данных</w:t>
      </w:r>
      <w:r w:rsidRPr="00737436">
        <w:rPr>
          <w:color w:val="000000"/>
          <w:sz w:val="16"/>
          <w:szCs w:val="16"/>
          <w:highlight w:val="lightGray"/>
        </w:rPr>
        <w:t>(фамилии ,имени, отчества, дате и месте рождения, номера основного документа, удостоверяющего  его личность)</w:t>
      </w:r>
      <w:r w:rsidRPr="00737436">
        <w:rPr>
          <w:sz w:val="16"/>
          <w:szCs w:val="16"/>
          <w:highlight w:val="lightGray"/>
        </w:rPr>
        <w:t>,и в соответствии с требованиями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sz w:val="16"/>
          <w:szCs w:val="16"/>
        </w:rPr>
        <w:t xml:space="preserve"> </w:t>
      </w:r>
    </w:p>
    <w:p w:rsidR="006D7191" w:rsidRDefault="006D7191" w:rsidP="006D7191">
      <w:pPr>
        <w:pStyle w:val="ad"/>
        <w:tabs>
          <w:tab w:val="left" w:pos="-2552"/>
        </w:tabs>
        <w:spacing w:after="0" w:line="240" w:lineRule="auto"/>
        <w:ind w:left="0"/>
        <w:jc w:val="both"/>
        <w:rPr>
          <w:rFonts w:ascii="Times New Roman" w:hAnsi="Times New Roman"/>
          <w:sz w:val="16"/>
          <w:szCs w:val="16"/>
        </w:rPr>
      </w:pPr>
      <w:r>
        <w:rPr>
          <w:rFonts w:ascii="Times New Roman" w:hAnsi="Times New Roman"/>
          <w:sz w:val="16"/>
          <w:szCs w:val="16"/>
        </w:rPr>
        <w:t>Указанные Клиентом персональные данные предоставляются в целях исполнения договорных обязательств, а также информирования Клиента о новых продуктах и услугах Банка. 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 а также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Клиентом на основании письменного заявления, направленного в адрес Банка по почте заказным письмом с уведомлением о вручении либо врученного лично под расписку представителю Банка.</w:t>
      </w:r>
    </w:p>
    <w:p w:rsidR="006D7191" w:rsidRDefault="006D7191" w:rsidP="006D7191">
      <w:pPr>
        <w:tabs>
          <w:tab w:val="left" w:pos="-1276"/>
        </w:tabs>
        <w:autoSpaceDE w:val="0"/>
        <w:autoSpaceDN w:val="0"/>
        <w:adjustRightInd w:val="0"/>
        <w:ind w:firstLine="284"/>
        <w:jc w:val="both"/>
        <w:rPr>
          <w:sz w:val="16"/>
          <w:szCs w:val="16"/>
        </w:rPr>
      </w:pPr>
      <w:r>
        <w:rPr>
          <w:b/>
          <w:sz w:val="16"/>
          <w:szCs w:val="16"/>
        </w:rPr>
        <w:t>10.</w:t>
      </w:r>
      <w:r>
        <w:rPr>
          <w:b/>
          <w:sz w:val="16"/>
          <w:szCs w:val="16"/>
          <w:lang w:val="en-US"/>
        </w:rPr>
        <w:t>6</w:t>
      </w:r>
      <w:r>
        <w:rPr>
          <w:b/>
          <w:sz w:val="16"/>
          <w:szCs w:val="16"/>
        </w:rPr>
        <w:t>.</w:t>
      </w:r>
      <w:r>
        <w:rPr>
          <w:sz w:val="16"/>
          <w:szCs w:val="16"/>
        </w:rPr>
        <w:t xml:space="preserve"> С  условиями  договора, тарифами обслуживания </w:t>
      </w:r>
      <w:r>
        <w:rPr>
          <w:b/>
          <w:sz w:val="16"/>
          <w:szCs w:val="16"/>
        </w:rPr>
        <w:t>Банка</w:t>
      </w:r>
      <w:r>
        <w:rPr>
          <w:sz w:val="16"/>
          <w:szCs w:val="16"/>
        </w:rPr>
        <w:t xml:space="preserve"> ознакомлен и согласен.</w:t>
      </w:r>
    </w:p>
    <w:p w:rsidR="006D7191" w:rsidRPr="006D7191" w:rsidRDefault="006D7191" w:rsidP="00AB31D7">
      <w:pPr>
        <w:tabs>
          <w:tab w:val="left" w:pos="-1276"/>
        </w:tabs>
        <w:autoSpaceDE w:val="0"/>
        <w:autoSpaceDN w:val="0"/>
        <w:adjustRightInd w:val="0"/>
        <w:ind w:firstLine="284"/>
        <w:jc w:val="both"/>
        <w:rPr>
          <w:sz w:val="16"/>
          <w:szCs w:val="16"/>
        </w:rPr>
      </w:pPr>
    </w:p>
    <w:p w:rsidR="006D7191" w:rsidRPr="006D7191" w:rsidRDefault="006D7191" w:rsidP="00AB31D7">
      <w:pPr>
        <w:tabs>
          <w:tab w:val="left" w:pos="-1276"/>
        </w:tabs>
        <w:autoSpaceDE w:val="0"/>
        <w:autoSpaceDN w:val="0"/>
        <w:adjustRightInd w:val="0"/>
        <w:ind w:firstLine="284"/>
        <w:jc w:val="both"/>
        <w:rPr>
          <w:sz w:val="16"/>
          <w:szCs w:val="16"/>
        </w:rPr>
      </w:pPr>
    </w:p>
    <w:p w:rsidR="009E57F3" w:rsidRPr="00AB31D7" w:rsidRDefault="006D7191" w:rsidP="00AB31D7">
      <w:pPr>
        <w:pStyle w:val="30"/>
        <w:tabs>
          <w:tab w:val="left" w:pos="360"/>
        </w:tabs>
        <w:spacing w:after="0"/>
        <w:ind w:right="-28"/>
        <w:jc w:val="both"/>
        <w:rPr>
          <w:b/>
        </w:rPr>
      </w:pPr>
      <w:r>
        <w:rPr>
          <w:b/>
          <w:lang w:val="en-US"/>
        </w:rPr>
        <w:t xml:space="preserve">       </w:t>
      </w:r>
      <w:r w:rsidR="009E57F3" w:rsidRPr="00AB31D7">
        <w:rPr>
          <w:b/>
        </w:rPr>
        <w:t>11. Приложения к договору.</w:t>
      </w:r>
    </w:p>
    <w:p w:rsidR="009E57F3" w:rsidRPr="00AB31D7" w:rsidRDefault="009E57F3" w:rsidP="00AB31D7">
      <w:pPr>
        <w:pStyle w:val="30"/>
        <w:tabs>
          <w:tab w:val="left" w:pos="360"/>
        </w:tabs>
        <w:spacing w:after="0"/>
        <w:ind w:right="-28"/>
        <w:jc w:val="both"/>
      </w:pPr>
      <w:r w:rsidRPr="00AB31D7">
        <w:rPr>
          <w:b/>
        </w:rPr>
        <w:t xml:space="preserve">       11.1.</w:t>
      </w:r>
      <w:r w:rsidRPr="00AB31D7">
        <w:t xml:space="preserve">  Приложение №1 - заявление на  выдачу банковской  карты.</w:t>
      </w:r>
    </w:p>
    <w:p w:rsidR="009E57F3" w:rsidRPr="00AB31D7" w:rsidRDefault="009E57F3" w:rsidP="00AB31D7">
      <w:pPr>
        <w:autoSpaceDE w:val="0"/>
        <w:autoSpaceDN w:val="0"/>
        <w:adjustRightInd w:val="0"/>
        <w:ind w:right="391"/>
        <w:jc w:val="both"/>
        <w:rPr>
          <w:bCs/>
          <w:color w:val="000000"/>
          <w:sz w:val="16"/>
          <w:szCs w:val="16"/>
        </w:rPr>
      </w:pPr>
      <w:r w:rsidRPr="00AB31D7">
        <w:rPr>
          <w:b/>
          <w:sz w:val="16"/>
          <w:szCs w:val="16"/>
        </w:rPr>
        <w:t xml:space="preserve">    </w:t>
      </w:r>
      <w:r w:rsidR="00AB31D7" w:rsidRPr="00AB31D7">
        <w:rPr>
          <w:b/>
          <w:sz w:val="16"/>
          <w:szCs w:val="16"/>
        </w:rPr>
        <w:t xml:space="preserve">  </w:t>
      </w:r>
      <w:r w:rsidRPr="00AB31D7">
        <w:rPr>
          <w:b/>
          <w:sz w:val="16"/>
          <w:szCs w:val="16"/>
        </w:rPr>
        <w:t xml:space="preserve">  </w:t>
      </w:r>
      <w:r w:rsidR="006D7191">
        <w:rPr>
          <w:b/>
          <w:sz w:val="16"/>
          <w:szCs w:val="16"/>
          <w:lang w:val="en-US"/>
        </w:rPr>
        <w:t xml:space="preserve"> </w:t>
      </w:r>
      <w:r w:rsidRPr="00AB31D7">
        <w:rPr>
          <w:b/>
          <w:sz w:val="16"/>
          <w:szCs w:val="16"/>
        </w:rPr>
        <w:t>11.2</w:t>
      </w:r>
      <w:r w:rsidRPr="00AB31D7">
        <w:rPr>
          <w:sz w:val="16"/>
          <w:szCs w:val="16"/>
        </w:rPr>
        <w:t xml:space="preserve">.  Приложение №2 – Правила пользования банковскими картами международной платежной системы </w:t>
      </w:r>
      <w:r w:rsidRPr="00AB31D7">
        <w:rPr>
          <w:bCs/>
          <w:color w:val="000000"/>
          <w:sz w:val="16"/>
          <w:szCs w:val="16"/>
        </w:rPr>
        <w:t xml:space="preserve"> </w:t>
      </w:r>
      <w:r w:rsidRPr="00AB31D7">
        <w:rPr>
          <w:sz w:val="16"/>
          <w:szCs w:val="16"/>
          <w:lang w:val="en-US"/>
        </w:rPr>
        <w:t>MasterCard</w:t>
      </w:r>
      <w:r w:rsidRPr="00AB31D7">
        <w:rPr>
          <w:sz w:val="16"/>
          <w:szCs w:val="16"/>
        </w:rPr>
        <w:t xml:space="preserve">  </w:t>
      </w:r>
      <w:r w:rsidRPr="00AB31D7">
        <w:rPr>
          <w:sz w:val="16"/>
          <w:szCs w:val="16"/>
          <w:lang w:val="en-US"/>
        </w:rPr>
        <w:t>Worldwide</w:t>
      </w:r>
    </w:p>
    <w:p w:rsidR="009E57F3" w:rsidRPr="00AB31D7" w:rsidRDefault="009E57F3" w:rsidP="00AB31D7">
      <w:pPr>
        <w:pStyle w:val="30"/>
        <w:tabs>
          <w:tab w:val="left" w:pos="360"/>
        </w:tabs>
        <w:spacing w:after="0"/>
        <w:ind w:right="-28"/>
        <w:jc w:val="both"/>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AB31D7" w:rsidRDefault="00AB31D7" w:rsidP="009E57F3">
      <w:pPr>
        <w:pStyle w:val="30"/>
        <w:tabs>
          <w:tab w:val="left" w:pos="360"/>
        </w:tabs>
        <w:spacing w:after="0"/>
        <w:ind w:right="-28"/>
        <w:jc w:val="both"/>
        <w:rPr>
          <w:lang w:val="en-US"/>
        </w:rPr>
      </w:pPr>
    </w:p>
    <w:p w:rsidR="009E57F3" w:rsidRPr="00AB31D7" w:rsidRDefault="009E57F3" w:rsidP="009E57F3">
      <w:pPr>
        <w:pStyle w:val="30"/>
        <w:tabs>
          <w:tab w:val="left" w:pos="360"/>
        </w:tabs>
        <w:spacing w:after="0"/>
        <w:ind w:right="-28"/>
        <w:jc w:val="both"/>
      </w:pPr>
      <w:r w:rsidRPr="00AB31D7">
        <w:t xml:space="preserve">                                              </w:t>
      </w:r>
    </w:p>
    <w:p w:rsidR="009E57F3" w:rsidRPr="00AB31D7" w:rsidRDefault="009E57F3" w:rsidP="009E57F3">
      <w:pPr>
        <w:tabs>
          <w:tab w:val="left" w:pos="5880"/>
        </w:tabs>
        <w:ind w:right="-28"/>
        <w:rPr>
          <w:sz w:val="16"/>
          <w:szCs w:val="16"/>
        </w:rPr>
      </w:pPr>
      <w:r w:rsidRPr="00AB31D7">
        <w:rPr>
          <w:sz w:val="16"/>
          <w:szCs w:val="16"/>
        </w:rPr>
        <w:t>Клиент</w:t>
      </w:r>
    </w:p>
    <w:p w:rsidR="009E57F3" w:rsidRPr="00AB31D7" w:rsidRDefault="009E57F3" w:rsidP="009E57F3">
      <w:pPr>
        <w:tabs>
          <w:tab w:val="left" w:pos="5880"/>
        </w:tabs>
        <w:ind w:right="-28"/>
        <w:rPr>
          <w:sz w:val="16"/>
          <w:szCs w:val="16"/>
        </w:rPr>
      </w:pPr>
      <w:r w:rsidRPr="00AB31D7">
        <w:rPr>
          <w:sz w:val="16"/>
          <w:szCs w:val="16"/>
        </w:rPr>
        <w:t>____________________________</w:t>
      </w:r>
      <w:r w:rsidRPr="00AB31D7">
        <w:rPr>
          <w:sz w:val="16"/>
          <w:szCs w:val="16"/>
        </w:rPr>
        <w:tab/>
        <w:t xml:space="preserve">              ______________ ____________ </w:t>
      </w:r>
    </w:p>
    <w:p w:rsidR="009E57F3" w:rsidRPr="00AB31D7" w:rsidRDefault="009E57F3" w:rsidP="009E57F3">
      <w:pPr>
        <w:tabs>
          <w:tab w:val="left" w:pos="5925"/>
        </w:tabs>
        <w:rPr>
          <w:sz w:val="16"/>
          <w:szCs w:val="16"/>
        </w:rPr>
      </w:pPr>
      <w:r w:rsidRPr="00AB31D7">
        <w:rPr>
          <w:sz w:val="16"/>
          <w:szCs w:val="16"/>
        </w:rPr>
        <w:t xml:space="preserve">                                                                                                                                                                     </w:t>
      </w:r>
    </w:p>
    <w:p w:rsidR="009E57F3" w:rsidRPr="00AB31D7" w:rsidRDefault="009E57F3" w:rsidP="009E57F3">
      <w:pPr>
        <w:tabs>
          <w:tab w:val="left" w:pos="5925"/>
        </w:tabs>
        <w:rPr>
          <w:sz w:val="16"/>
          <w:szCs w:val="16"/>
        </w:rPr>
      </w:pPr>
      <w:r w:rsidRPr="00AB31D7">
        <w:rPr>
          <w:sz w:val="16"/>
          <w:szCs w:val="16"/>
        </w:rPr>
        <w:t xml:space="preserve">                                                                                                                                                                                     М.П.</w:t>
      </w:r>
    </w:p>
    <w:p w:rsidR="009E57F3" w:rsidRPr="00AB31D7" w:rsidRDefault="009E57F3" w:rsidP="009E57F3">
      <w:pPr>
        <w:tabs>
          <w:tab w:val="left" w:pos="5925"/>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97"/>
      </w:tblGrid>
      <w:tr w:rsidR="009E57F3" w:rsidRPr="00AB31D7" w:rsidTr="00836563">
        <w:tc>
          <w:tcPr>
            <w:tcW w:w="10297" w:type="dxa"/>
          </w:tcPr>
          <w:p w:rsidR="009E57F3" w:rsidRPr="00AB31D7" w:rsidRDefault="009E57F3" w:rsidP="00836563">
            <w:pPr>
              <w:tabs>
                <w:tab w:val="left" w:pos="5925"/>
              </w:tabs>
              <w:rPr>
                <w:sz w:val="16"/>
                <w:szCs w:val="16"/>
              </w:rPr>
            </w:pPr>
            <w:r w:rsidRPr="00AB31D7">
              <w:rPr>
                <w:sz w:val="16"/>
                <w:szCs w:val="16"/>
              </w:rPr>
              <w:t>ООО «Камкомбанк»</w:t>
            </w:r>
          </w:p>
          <w:p w:rsidR="009E57F3" w:rsidRPr="00AB31D7" w:rsidRDefault="009E57F3" w:rsidP="00836563">
            <w:pPr>
              <w:tabs>
                <w:tab w:val="left" w:pos="5925"/>
              </w:tabs>
              <w:rPr>
                <w:sz w:val="16"/>
                <w:szCs w:val="16"/>
              </w:rPr>
            </w:pPr>
            <w:r w:rsidRPr="00AB31D7">
              <w:rPr>
                <w:sz w:val="16"/>
                <w:szCs w:val="16"/>
              </w:rPr>
              <w:t>423807, Республика Татарстан, г. Набережные Челны, ул. Гидростроителей, д. 21</w:t>
            </w:r>
          </w:p>
          <w:p w:rsidR="009E57F3" w:rsidRPr="00AB31D7" w:rsidRDefault="009E57F3" w:rsidP="00836563">
            <w:pPr>
              <w:tabs>
                <w:tab w:val="left" w:pos="5925"/>
              </w:tabs>
              <w:rPr>
                <w:sz w:val="16"/>
                <w:szCs w:val="16"/>
              </w:rPr>
            </w:pPr>
            <w:r w:rsidRPr="00AB31D7">
              <w:rPr>
                <w:sz w:val="16"/>
                <w:szCs w:val="16"/>
              </w:rPr>
              <w:t>корр. счет 30101810600000000785 в Комсомольском РКЦ г. Набережные Челны БИК  049240785 ИНН 1650025163. Телефон (8552) 704-594</w:t>
            </w:r>
          </w:p>
        </w:tc>
      </w:tr>
    </w:tbl>
    <w:p w:rsidR="009E57F3" w:rsidRPr="00AB31D7" w:rsidRDefault="009E57F3" w:rsidP="00A72F6F">
      <w:pPr>
        <w:tabs>
          <w:tab w:val="left" w:pos="-1276"/>
        </w:tabs>
        <w:autoSpaceDE w:val="0"/>
        <w:autoSpaceDN w:val="0"/>
        <w:adjustRightInd w:val="0"/>
        <w:ind w:firstLine="284"/>
        <w:jc w:val="both"/>
        <w:rPr>
          <w:sz w:val="16"/>
          <w:szCs w:val="16"/>
        </w:rPr>
      </w:pPr>
    </w:p>
    <w:p w:rsidR="009E57F3" w:rsidRPr="00AB31D7" w:rsidRDefault="009E57F3" w:rsidP="00A72F6F">
      <w:pPr>
        <w:tabs>
          <w:tab w:val="left" w:pos="-1276"/>
        </w:tabs>
        <w:autoSpaceDE w:val="0"/>
        <w:autoSpaceDN w:val="0"/>
        <w:adjustRightInd w:val="0"/>
        <w:ind w:firstLine="284"/>
        <w:jc w:val="both"/>
        <w:rPr>
          <w:sz w:val="16"/>
          <w:szCs w:val="16"/>
        </w:rPr>
      </w:pPr>
    </w:p>
    <w:p w:rsidR="009E57F3" w:rsidRPr="00AB31D7" w:rsidRDefault="009E57F3" w:rsidP="00A72F6F">
      <w:pPr>
        <w:tabs>
          <w:tab w:val="left" w:pos="-1276"/>
        </w:tabs>
        <w:autoSpaceDE w:val="0"/>
        <w:autoSpaceDN w:val="0"/>
        <w:adjustRightInd w:val="0"/>
        <w:ind w:firstLine="284"/>
        <w:jc w:val="both"/>
        <w:rPr>
          <w:sz w:val="16"/>
          <w:szCs w:val="16"/>
        </w:rPr>
      </w:pPr>
    </w:p>
    <w:p w:rsidR="009E57F3" w:rsidRPr="00AB31D7" w:rsidRDefault="009E57F3" w:rsidP="00A72F6F">
      <w:pPr>
        <w:tabs>
          <w:tab w:val="left" w:pos="-1276"/>
        </w:tabs>
        <w:autoSpaceDE w:val="0"/>
        <w:autoSpaceDN w:val="0"/>
        <w:adjustRightInd w:val="0"/>
        <w:ind w:firstLine="284"/>
        <w:jc w:val="both"/>
        <w:rPr>
          <w:sz w:val="16"/>
          <w:szCs w:val="16"/>
        </w:rPr>
      </w:pPr>
    </w:p>
    <w:p w:rsidR="009E57F3" w:rsidRPr="00AB31D7" w:rsidRDefault="009E57F3" w:rsidP="00A72F6F">
      <w:pPr>
        <w:tabs>
          <w:tab w:val="left" w:pos="-1276"/>
        </w:tabs>
        <w:autoSpaceDE w:val="0"/>
        <w:autoSpaceDN w:val="0"/>
        <w:adjustRightInd w:val="0"/>
        <w:ind w:firstLine="284"/>
        <w:jc w:val="both"/>
        <w:rPr>
          <w:sz w:val="16"/>
          <w:szCs w:val="16"/>
        </w:rPr>
      </w:pPr>
    </w:p>
    <w:p w:rsidR="009E57F3" w:rsidRPr="00AB31D7" w:rsidRDefault="009E57F3" w:rsidP="00A72F6F">
      <w:pPr>
        <w:tabs>
          <w:tab w:val="left" w:pos="-1276"/>
        </w:tabs>
        <w:autoSpaceDE w:val="0"/>
        <w:autoSpaceDN w:val="0"/>
        <w:adjustRightInd w:val="0"/>
        <w:ind w:firstLine="284"/>
        <w:jc w:val="both"/>
        <w:rPr>
          <w:sz w:val="16"/>
          <w:szCs w:val="16"/>
        </w:rPr>
      </w:pPr>
    </w:p>
    <w:p w:rsidR="00DF109C" w:rsidRPr="00AB31D7" w:rsidRDefault="00DF109C" w:rsidP="00A72F6F">
      <w:pPr>
        <w:tabs>
          <w:tab w:val="left" w:pos="-1276"/>
        </w:tabs>
        <w:autoSpaceDE w:val="0"/>
        <w:autoSpaceDN w:val="0"/>
        <w:adjustRightInd w:val="0"/>
        <w:ind w:firstLine="284"/>
        <w:jc w:val="both"/>
        <w:rPr>
          <w:sz w:val="16"/>
          <w:szCs w:val="16"/>
        </w:rPr>
      </w:pPr>
    </w:p>
    <w:sectPr w:rsidR="00DF109C" w:rsidRPr="00AB31D7" w:rsidSect="006A1758">
      <w:headerReference w:type="even" r:id="rId10"/>
      <w:headerReference w:type="default" r:id="rId11"/>
      <w:pgSz w:w="11906" w:h="16838"/>
      <w:pgMar w:top="899" w:right="566" w:bottom="539" w:left="1259"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6D" w:rsidRDefault="005B6E6D">
      <w:r>
        <w:separator/>
      </w:r>
    </w:p>
  </w:endnote>
  <w:endnote w:type="continuationSeparator" w:id="1">
    <w:p w:rsidR="005B6E6D" w:rsidRDefault="005B6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6D" w:rsidRDefault="005B6E6D">
      <w:r>
        <w:separator/>
      </w:r>
    </w:p>
  </w:footnote>
  <w:footnote w:type="continuationSeparator" w:id="1">
    <w:p w:rsidR="005B6E6D" w:rsidRDefault="005B6E6D">
      <w:r>
        <w:continuationSeparator/>
      </w:r>
    </w:p>
  </w:footnote>
  <w:footnote w:id="2">
    <w:p w:rsidR="005A7A2C" w:rsidRPr="0053008B" w:rsidRDefault="005A7A2C">
      <w:pPr>
        <w:pStyle w:val="a6"/>
        <w:rPr>
          <w:sz w:val="12"/>
          <w:szCs w:val="12"/>
        </w:rPr>
      </w:pPr>
      <w:r w:rsidRPr="0053008B">
        <w:rPr>
          <w:rStyle w:val="a9"/>
          <w:sz w:val="12"/>
          <w:szCs w:val="12"/>
        </w:rPr>
        <w:footnoteRef/>
      </w:r>
      <w:r w:rsidRPr="0053008B">
        <w:rPr>
          <w:sz w:val="12"/>
          <w:szCs w:val="12"/>
        </w:rPr>
        <w:t xml:space="preserve"> </w:t>
      </w:r>
      <w:r w:rsidRPr="0053008B">
        <w:rPr>
          <w:b/>
          <w:sz w:val="12"/>
          <w:szCs w:val="12"/>
        </w:rPr>
        <w:t xml:space="preserve">Неразрешенный овердрафт </w:t>
      </w:r>
      <w:r w:rsidRPr="0053008B">
        <w:rPr>
          <w:sz w:val="12"/>
          <w:szCs w:val="12"/>
        </w:rPr>
        <w:t xml:space="preserve">– </w:t>
      </w:r>
      <w:r w:rsidRPr="0053008B">
        <w:rPr>
          <w:snapToGrid w:val="0"/>
          <w:sz w:val="12"/>
          <w:szCs w:val="12"/>
        </w:rPr>
        <w:t>задолженность Клиента в случае превышения фактического расхода средств над Расходным лимитом Карты, образовавшегося в результате колебаний курсов валют, списания дополнительных Комиссий, а так же ряде иных случаев, обусловленных особенностями технологического цикла обслуживания банковских карт.</w:t>
      </w:r>
      <w:r w:rsidRPr="0053008B">
        <w:rPr>
          <w:sz w:val="12"/>
          <w:szCs w:val="12"/>
        </w:rPr>
        <w:t xml:space="preserve"> Неразрешенный овердрафт в соответствии с Договором расценивается сторонами как пользование Клиентом денежными средствами Банка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C" w:rsidRDefault="005629A5">
    <w:pPr>
      <w:pStyle w:val="a5"/>
      <w:framePr w:wrap="around" w:vAnchor="text" w:hAnchor="margin" w:xAlign="center" w:y="1"/>
      <w:rPr>
        <w:rStyle w:val="a8"/>
      </w:rPr>
    </w:pPr>
    <w:r>
      <w:rPr>
        <w:rStyle w:val="a8"/>
      </w:rPr>
      <w:fldChar w:fldCharType="begin"/>
    </w:r>
    <w:r w:rsidR="005A7A2C">
      <w:rPr>
        <w:rStyle w:val="a8"/>
      </w:rPr>
      <w:instrText xml:space="preserve">PAGE  </w:instrText>
    </w:r>
    <w:r>
      <w:rPr>
        <w:rStyle w:val="a8"/>
      </w:rPr>
      <w:fldChar w:fldCharType="separate"/>
    </w:r>
    <w:r w:rsidR="005A7A2C">
      <w:rPr>
        <w:rStyle w:val="a8"/>
        <w:noProof/>
      </w:rPr>
      <w:t>7</w:t>
    </w:r>
    <w:r>
      <w:rPr>
        <w:rStyle w:val="a8"/>
      </w:rPr>
      <w:fldChar w:fldCharType="end"/>
    </w:r>
  </w:p>
  <w:p w:rsidR="005A7A2C" w:rsidRDefault="005A7A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2C" w:rsidRDefault="005629A5">
    <w:pPr>
      <w:pStyle w:val="a5"/>
      <w:framePr w:wrap="around" w:vAnchor="text" w:hAnchor="margin" w:xAlign="center" w:y="1"/>
      <w:rPr>
        <w:rStyle w:val="a8"/>
      </w:rPr>
    </w:pPr>
    <w:r>
      <w:rPr>
        <w:rStyle w:val="a8"/>
      </w:rPr>
      <w:fldChar w:fldCharType="begin"/>
    </w:r>
    <w:r w:rsidR="005A7A2C">
      <w:rPr>
        <w:rStyle w:val="a8"/>
      </w:rPr>
      <w:instrText xml:space="preserve">PAGE  </w:instrText>
    </w:r>
    <w:r>
      <w:rPr>
        <w:rStyle w:val="a8"/>
      </w:rPr>
      <w:fldChar w:fldCharType="separate"/>
    </w:r>
    <w:r w:rsidR="004A1FE4">
      <w:rPr>
        <w:rStyle w:val="a8"/>
        <w:noProof/>
      </w:rPr>
      <w:t>5</w:t>
    </w:r>
    <w:r>
      <w:rPr>
        <w:rStyle w:val="a8"/>
      </w:rPr>
      <w:fldChar w:fldCharType="end"/>
    </w:r>
  </w:p>
  <w:p w:rsidR="005A7A2C" w:rsidRDefault="005A7A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7915"/>
    <w:multiLevelType w:val="hybridMultilevel"/>
    <w:tmpl w:val="A99442F4"/>
    <w:lvl w:ilvl="0" w:tplc="40CA12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02D6BE3"/>
    <w:multiLevelType w:val="hybridMultilevel"/>
    <w:tmpl w:val="8520AD74"/>
    <w:lvl w:ilvl="0" w:tplc="0B0C34E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CD522E"/>
    <w:multiLevelType w:val="hybridMultilevel"/>
    <w:tmpl w:val="EA5A1BCA"/>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DD0CFF"/>
    <w:multiLevelType w:val="multilevel"/>
    <w:tmpl w:val="A1466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4F873EAA"/>
    <w:multiLevelType w:val="hybridMultilevel"/>
    <w:tmpl w:val="86667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0D5C11"/>
    <w:multiLevelType w:val="hybridMultilevel"/>
    <w:tmpl w:val="7F3C804A"/>
    <w:lvl w:ilvl="0" w:tplc="22B8406A">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6">
    <w:nsid w:val="746B7657"/>
    <w:multiLevelType w:val="multilevel"/>
    <w:tmpl w:val="4DB457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7A321A6B"/>
    <w:multiLevelType w:val="hybridMultilevel"/>
    <w:tmpl w:val="74766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AA60CE"/>
    <w:multiLevelType w:val="multilevel"/>
    <w:tmpl w:val="37368F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1"/>
  </w:num>
  <w:num w:numId="2">
    <w:abstractNumId w:val="2"/>
  </w:num>
  <w:num w:numId="3">
    <w:abstractNumId w:val="6"/>
  </w:num>
  <w:num w:numId="4">
    <w:abstractNumId w:val="3"/>
  </w:num>
  <w:num w:numId="5">
    <w:abstractNumId w:val="8"/>
  </w:num>
  <w:num w:numId="6">
    <w:abstractNumId w:val="5"/>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8A5335"/>
    <w:rsid w:val="00003F1D"/>
    <w:rsid w:val="00004F63"/>
    <w:rsid w:val="000058F0"/>
    <w:rsid w:val="0000614B"/>
    <w:rsid w:val="00017F91"/>
    <w:rsid w:val="00030576"/>
    <w:rsid w:val="0003101D"/>
    <w:rsid w:val="00033F4E"/>
    <w:rsid w:val="00037EF1"/>
    <w:rsid w:val="0004708A"/>
    <w:rsid w:val="00056107"/>
    <w:rsid w:val="0006094A"/>
    <w:rsid w:val="00061413"/>
    <w:rsid w:val="000615F9"/>
    <w:rsid w:val="00075097"/>
    <w:rsid w:val="00075AED"/>
    <w:rsid w:val="00086C51"/>
    <w:rsid w:val="000941AC"/>
    <w:rsid w:val="0009625F"/>
    <w:rsid w:val="00096CE5"/>
    <w:rsid w:val="0009741A"/>
    <w:rsid w:val="000976AF"/>
    <w:rsid w:val="000B0A71"/>
    <w:rsid w:val="000B2150"/>
    <w:rsid w:val="000B5067"/>
    <w:rsid w:val="000B6459"/>
    <w:rsid w:val="000C0730"/>
    <w:rsid w:val="000D0060"/>
    <w:rsid w:val="000D3C6E"/>
    <w:rsid w:val="000E6BCF"/>
    <w:rsid w:val="000F702F"/>
    <w:rsid w:val="001032E5"/>
    <w:rsid w:val="0010421F"/>
    <w:rsid w:val="0011181B"/>
    <w:rsid w:val="001119F9"/>
    <w:rsid w:val="00113291"/>
    <w:rsid w:val="00117360"/>
    <w:rsid w:val="001177FD"/>
    <w:rsid w:val="00122D62"/>
    <w:rsid w:val="00126C9E"/>
    <w:rsid w:val="00133390"/>
    <w:rsid w:val="00135903"/>
    <w:rsid w:val="0015561C"/>
    <w:rsid w:val="00156774"/>
    <w:rsid w:val="00173E5B"/>
    <w:rsid w:val="00174299"/>
    <w:rsid w:val="00174432"/>
    <w:rsid w:val="001776ED"/>
    <w:rsid w:val="00186181"/>
    <w:rsid w:val="00192316"/>
    <w:rsid w:val="001A0185"/>
    <w:rsid w:val="001A528D"/>
    <w:rsid w:val="001B2DCE"/>
    <w:rsid w:val="001C342A"/>
    <w:rsid w:val="001C5FC1"/>
    <w:rsid w:val="001C6F8C"/>
    <w:rsid w:val="001D14EC"/>
    <w:rsid w:val="001D7D4F"/>
    <w:rsid w:val="001E1705"/>
    <w:rsid w:val="001E2F2F"/>
    <w:rsid w:val="001E6790"/>
    <w:rsid w:val="00200EE4"/>
    <w:rsid w:val="00210E19"/>
    <w:rsid w:val="00210E60"/>
    <w:rsid w:val="002128D8"/>
    <w:rsid w:val="0021466C"/>
    <w:rsid w:val="00242C8B"/>
    <w:rsid w:val="00250D6F"/>
    <w:rsid w:val="00264100"/>
    <w:rsid w:val="002712D1"/>
    <w:rsid w:val="00276A49"/>
    <w:rsid w:val="00292A6D"/>
    <w:rsid w:val="002A7FD3"/>
    <w:rsid w:val="002B03C5"/>
    <w:rsid w:val="002C5CF5"/>
    <w:rsid w:val="002C75D6"/>
    <w:rsid w:val="002D1ACA"/>
    <w:rsid w:val="002D2B3A"/>
    <w:rsid w:val="002D3030"/>
    <w:rsid w:val="002D531E"/>
    <w:rsid w:val="002E108B"/>
    <w:rsid w:val="002E1F2E"/>
    <w:rsid w:val="002E5FA6"/>
    <w:rsid w:val="002E782B"/>
    <w:rsid w:val="002F0B43"/>
    <w:rsid w:val="002F6A83"/>
    <w:rsid w:val="0030135B"/>
    <w:rsid w:val="0030561E"/>
    <w:rsid w:val="00306EAD"/>
    <w:rsid w:val="00312D96"/>
    <w:rsid w:val="00320CFB"/>
    <w:rsid w:val="00322926"/>
    <w:rsid w:val="00325A87"/>
    <w:rsid w:val="0033118B"/>
    <w:rsid w:val="003311EA"/>
    <w:rsid w:val="00331306"/>
    <w:rsid w:val="00333202"/>
    <w:rsid w:val="00336DA8"/>
    <w:rsid w:val="003430B7"/>
    <w:rsid w:val="00346532"/>
    <w:rsid w:val="003552EE"/>
    <w:rsid w:val="0035538E"/>
    <w:rsid w:val="00376B3D"/>
    <w:rsid w:val="0038119F"/>
    <w:rsid w:val="00382F6B"/>
    <w:rsid w:val="00390881"/>
    <w:rsid w:val="0039162A"/>
    <w:rsid w:val="003A043C"/>
    <w:rsid w:val="003A7915"/>
    <w:rsid w:val="003B20C3"/>
    <w:rsid w:val="003B38AD"/>
    <w:rsid w:val="003D0053"/>
    <w:rsid w:val="003D0C8A"/>
    <w:rsid w:val="003D25B6"/>
    <w:rsid w:val="003D4B53"/>
    <w:rsid w:val="003E210B"/>
    <w:rsid w:val="003E5CA6"/>
    <w:rsid w:val="003F6629"/>
    <w:rsid w:val="00401C8F"/>
    <w:rsid w:val="00406C56"/>
    <w:rsid w:val="00410CE7"/>
    <w:rsid w:val="00430CD9"/>
    <w:rsid w:val="004365AD"/>
    <w:rsid w:val="00440908"/>
    <w:rsid w:val="00446E3F"/>
    <w:rsid w:val="004505D5"/>
    <w:rsid w:val="004716DF"/>
    <w:rsid w:val="00474815"/>
    <w:rsid w:val="0047746F"/>
    <w:rsid w:val="00495CCB"/>
    <w:rsid w:val="004A1FE4"/>
    <w:rsid w:val="004C1D2B"/>
    <w:rsid w:val="004C47B3"/>
    <w:rsid w:val="004D6BE3"/>
    <w:rsid w:val="004F1793"/>
    <w:rsid w:val="004F3C7B"/>
    <w:rsid w:val="00520F50"/>
    <w:rsid w:val="005210AE"/>
    <w:rsid w:val="0053008B"/>
    <w:rsid w:val="0055211E"/>
    <w:rsid w:val="00554869"/>
    <w:rsid w:val="00555218"/>
    <w:rsid w:val="00560BF0"/>
    <w:rsid w:val="005629A5"/>
    <w:rsid w:val="00586BFD"/>
    <w:rsid w:val="00587784"/>
    <w:rsid w:val="005919A0"/>
    <w:rsid w:val="00597C40"/>
    <w:rsid w:val="005A16BC"/>
    <w:rsid w:val="005A1988"/>
    <w:rsid w:val="005A5704"/>
    <w:rsid w:val="005A7A2C"/>
    <w:rsid w:val="005B0ED9"/>
    <w:rsid w:val="005B6725"/>
    <w:rsid w:val="005B6E6D"/>
    <w:rsid w:val="005E3A69"/>
    <w:rsid w:val="005E4136"/>
    <w:rsid w:val="005E5C8F"/>
    <w:rsid w:val="005F0741"/>
    <w:rsid w:val="005F0C3F"/>
    <w:rsid w:val="00602BF4"/>
    <w:rsid w:val="00606579"/>
    <w:rsid w:val="00617646"/>
    <w:rsid w:val="00617D3F"/>
    <w:rsid w:val="00627DC4"/>
    <w:rsid w:val="0063003C"/>
    <w:rsid w:val="006303EE"/>
    <w:rsid w:val="00642CB1"/>
    <w:rsid w:val="00661587"/>
    <w:rsid w:val="006619BD"/>
    <w:rsid w:val="00665DAD"/>
    <w:rsid w:val="006761F2"/>
    <w:rsid w:val="00676266"/>
    <w:rsid w:val="006777A3"/>
    <w:rsid w:val="0068088A"/>
    <w:rsid w:val="006808A2"/>
    <w:rsid w:val="0068316B"/>
    <w:rsid w:val="0068743D"/>
    <w:rsid w:val="00691CC7"/>
    <w:rsid w:val="006A1758"/>
    <w:rsid w:val="006B2B89"/>
    <w:rsid w:val="006B3137"/>
    <w:rsid w:val="006B3A85"/>
    <w:rsid w:val="006B3F0A"/>
    <w:rsid w:val="006C7150"/>
    <w:rsid w:val="006D6B10"/>
    <w:rsid w:val="006D7191"/>
    <w:rsid w:val="006D7BEC"/>
    <w:rsid w:val="006E1651"/>
    <w:rsid w:val="006E1F68"/>
    <w:rsid w:val="006E2D86"/>
    <w:rsid w:val="006F110F"/>
    <w:rsid w:val="006F600F"/>
    <w:rsid w:val="0070375F"/>
    <w:rsid w:val="00704A80"/>
    <w:rsid w:val="00705076"/>
    <w:rsid w:val="00714EE4"/>
    <w:rsid w:val="00724C63"/>
    <w:rsid w:val="00727D71"/>
    <w:rsid w:val="00727DE2"/>
    <w:rsid w:val="00730868"/>
    <w:rsid w:val="00733396"/>
    <w:rsid w:val="0074423F"/>
    <w:rsid w:val="0075101A"/>
    <w:rsid w:val="00751028"/>
    <w:rsid w:val="00754BEA"/>
    <w:rsid w:val="007602A2"/>
    <w:rsid w:val="00765E39"/>
    <w:rsid w:val="00767633"/>
    <w:rsid w:val="00770181"/>
    <w:rsid w:val="00775BD6"/>
    <w:rsid w:val="0077623E"/>
    <w:rsid w:val="00793BE7"/>
    <w:rsid w:val="007968C1"/>
    <w:rsid w:val="007A19B7"/>
    <w:rsid w:val="007A1ECE"/>
    <w:rsid w:val="007A320A"/>
    <w:rsid w:val="007B1F2E"/>
    <w:rsid w:val="007E260F"/>
    <w:rsid w:val="007E287A"/>
    <w:rsid w:val="007E43DA"/>
    <w:rsid w:val="007F0989"/>
    <w:rsid w:val="007F2324"/>
    <w:rsid w:val="007F39E3"/>
    <w:rsid w:val="007F7B4D"/>
    <w:rsid w:val="007F7C62"/>
    <w:rsid w:val="008144A4"/>
    <w:rsid w:val="00827FB4"/>
    <w:rsid w:val="008323D4"/>
    <w:rsid w:val="00833CDE"/>
    <w:rsid w:val="00836376"/>
    <w:rsid w:val="0084195C"/>
    <w:rsid w:val="00844EBD"/>
    <w:rsid w:val="00847A36"/>
    <w:rsid w:val="00847E30"/>
    <w:rsid w:val="00853B98"/>
    <w:rsid w:val="0086070B"/>
    <w:rsid w:val="008700DE"/>
    <w:rsid w:val="00875E4E"/>
    <w:rsid w:val="0087618A"/>
    <w:rsid w:val="008842E6"/>
    <w:rsid w:val="008925CD"/>
    <w:rsid w:val="008931CE"/>
    <w:rsid w:val="008A5335"/>
    <w:rsid w:val="008A7B93"/>
    <w:rsid w:val="008B48D2"/>
    <w:rsid w:val="008B63E0"/>
    <w:rsid w:val="008B70AF"/>
    <w:rsid w:val="008C597A"/>
    <w:rsid w:val="008C66E0"/>
    <w:rsid w:val="008D4D71"/>
    <w:rsid w:val="008E18C3"/>
    <w:rsid w:val="008E6C11"/>
    <w:rsid w:val="008F0013"/>
    <w:rsid w:val="008F6313"/>
    <w:rsid w:val="0091513D"/>
    <w:rsid w:val="00916A8B"/>
    <w:rsid w:val="0094133E"/>
    <w:rsid w:val="009414E6"/>
    <w:rsid w:val="00960203"/>
    <w:rsid w:val="00961EBD"/>
    <w:rsid w:val="009712B7"/>
    <w:rsid w:val="009748A0"/>
    <w:rsid w:val="00982746"/>
    <w:rsid w:val="009836B6"/>
    <w:rsid w:val="00987BC0"/>
    <w:rsid w:val="00987F56"/>
    <w:rsid w:val="009919F7"/>
    <w:rsid w:val="00994632"/>
    <w:rsid w:val="0099480C"/>
    <w:rsid w:val="009A0A26"/>
    <w:rsid w:val="009A2A11"/>
    <w:rsid w:val="009B0F84"/>
    <w:rsid w:val="009B4FD9"/>
    <w:rsid w:val="009B782E"/>
    <w:rsid w:val="009C0CC4"/>
    <w:rsid w:val="009C105C"/>
    <w:rsid w:val="009C5D93"/>
    <w:rsid w:val="009D15B4"/>
    <w:rsid w:val="009E1E69"/>
    <w:rsid w:val="009E4375"/>
    <w:rsid w:val="009E46FA"/>
    <w:rsid w:val="009E57F3"/>
    <w:rsid w:val="00A000D3"/>
    <w:rsid w:val="00A00338"/>
    <w:rsid w:val="00A03E3C"/>
    <w:rsid w:val="00A04746"/>
    <w:rsid w:val="00A12AC3"/>
    <w:rsid w:val="00A14A3B"/>
    <w:rsid w:val="00A42CB4"/>
    <w:rsid w:val="00A50523"/>
    <w:rsid w:val="00A6611A"/>
    <w:rsid w:val="00A72F6F"/>
    <w:rsid w:val="00A73CFE"/>
    <w:rsid w:val="00A75B9D"/>
    <w:rsid w:val="00A810AE"/>
    <w:rsid w:val="00A853B4"/>
    <w:rsid w:val="00A857E0"/>
    <w:rsid w:val="00A85FD1"/>
    <w:rsid w:val="00A94605"/>
    <w:rsid w:val="00AA45CE"/>
    <w:rsid w:val="00AB31D7"/>
    <w:rsid w:val="00AB32B5"/>
    <w:rsid w:val="00AB32EA"/>
    <w:rsid w:val="00AB7DCE"/>
    <w:rsid w:val="00AC1C43"/>
    <w:rsid w:val="00AC4412"/>
    <w:rsid w:val="00AD7822"/>
    <w:rsid w:val="00AE37A3"/>
    <w:rsid w:val="00AF419C"/>
    <w:rsid w:val="00B05D70"/>
    <w:rsid w:val="00B151F7"/>
    <w:rsid w:val="00B23030"/>
    <w:rsid w:val="00B30403"/>
    <w:rsid w:val="00B31A3D"/>
    <w:rsid w:val="00B3743D"/>
    <w:rsid w:val="00B3759C"/>
    <w:rsid w:val="00B40927"/>
    <w:rsid w:val="00B4329D"/>
    <w:rsid w:val="00B456F6"/>
    <w:rsid w:val="00B5753E"/>
    <w:rsid w:val="00B5757E"/>
    <w:rsid w:val="00B60334"/>
    <w:rsid w:val="00B66320"/>
    <w:rsid w:val="00B66C4C"/>
    <w:rsid w:val="00B73602"/>
    <w:rsid w:val="00B770D0"/>
    <w:rsid w:val="00B84066"/>
    <w:rsid w:val="00BC4765"/>
    <w:rsid w:val="00C01A66"/>
    <w:rsid w:val="00C14377"/>
    <w:rsid w:val="00C33A40"/>
    <w:rsid w:val="00C33EA0"/>
    <w:rsid w:val="00C44297"/>
    <w:rsid w:val="00C448F1"/>
    <w:rsid w:val="00C511D1"/>
    <w:rsid w:val="00C56653"/>
    <w:rsid w:val="00C7034F"/>
    <w:rsid w:val="00C721A7"/>
    <w:rsid w:val="00C72201"/>
    <w:rsid w:val="00C730A2"/>
    <w:rsid w:val="00C74F2A"/>
    <w:rsid w:val="00CA7AF3"/>
    <w:rsid w:val="00CB0540"/>
    <w:rsid w:val="00CB4784"/>
    <w:rsid w:val="00CB4AC1"/>
    <w:rsid w:val="00CC70A8"/>
    <w:rsid w:val="00CD0856"/>
    <w:rsid w:val="00CD22A7"/>
    <w:rsid w:val="00CE04AD"/>
    <w:rsid w:val="00CE58A1"/>
    <w:rsid w:val="00CE6AB0"/>
    <w:rsid w:val="00CF160A"/>
    <w:rsid w:val="00CF1A4B"/>
    <w:rsid w:val="00CF52A7"/>
    <w:rsid w:val="00CF6E2A"/>
    <w:rsid w:val="00D056A8"/>
    <w:rsid w:val="00D135F3"/>
    <w:rsid w:val="00D17DEB"/>
    <w:rsid w:val="00D25134"/>
    <w:rsid w:val="00D471AC"/>
    <w:rsid w:val="00D47810"/>
    <w:rsid w:val="00D51150"/>
    <w:rsid w:val="00D57FA1"/>
    <w:rsid w:val="00D62ED8"/>
    <w:rsid w:val="00D6442A"/>
    <w:rsid w:val="00D75E79"/>
    <w:rsid w:val="00D77CF8"/>
    <w:rsid w:val="00D77ED9"/>
    <w:rsid w:val="00D85653"/>
    <w:rsid w:val="00D92927"/>
    <w:rsid w:val="00D96E1E"/>
    <w:rsid w:val="00D970E8"/>
    <w:rsid w:val="00DA0EEC"/>
    <w:rsid w:val="00DC0748"/>
    <w:rsid w:val="00DC68EC"/>
    <w:rsid w:val="00DD0802"/>
    <w:rsid w:val="00DD1499"/>
    <w:rsid w:val="00DD5C8C"/>
    <w:rsid w:val="00DD6312"/>
    <w:rsid w:val="00DE0E83"/>
    <w:rsid w:val="00DE35A6"/>
    <w:rsid w:val="00DE47DF"/>
    <w:rsid w:val="00DE7BE6"/>
    <w:rsid w:val="00DF109C"/>
    <w:rsid w:val="00E0634E"/>
    <w:rsid w:val="00E10264"/>
    <w:rsid w:val="00E20D85"/>
    <w:rsid w:val="00E245E0"/>
    <w:rsid w:val="00E26674"/>
    <w:rsid w:val="00E3226D"/>
    <w:rsid w:val="00E34E66"/>
    <w:rsid w:val="00E40F41"/>
    <w:rsid w:val="00E41676"/>
    <w:rsid w:val="00E54C97"/>
    <w:rsid w:val="00E6497C"/>
    <w:rsid w:val="00E65DF5"/>
    <w:rsid w:val="00E752F3"/>
    <w:rsid w:val="00E86684"/>
    <w:rsid w:val="00E976D8"/>
    <w:rsid w:val="00EB4962"/>
    <w:rsid w:val="00EB4993"/>
    <w:rsid w:val="00EB7ABE"/>
    <w:rsid w:val="00EC5CB4"/>
    <w:rsid w:val="00ED0956"/>
    <w:rsid w:val="00ED0CC2"/>
    <w:rsid w:val="00ED14AE"/>
    <w:rsid w:val="00ED7255"/>
    <w:rsid w:val="00EE3858"/>
    <w:rsid w:val="00EF7FAD"/>
    <w:rsid w:val="00F0014F"/>
    <w:rsid w:val="00F03F43"/>
    <w:rsid w:val="00F14EDA"/>
    <w:rsid w:val="00F15237"/>
    <w:rsid w:val="00F20616"/>
    <w:rsid w:val="00F216BB"/>
    <w:rsid w:val="00F26416"/>
    <w:rsid w:val="00F26EF5"/>
    <w:rsid w:val="00F2705A"/>
    <w:rsid w:val="00F27F27"/>
    <w:rsid w:val="00F31652"/>
    <w:rsid w:val="00F36D1E"/>
    <w:rsid w:val="00F4452E"/>
    <w:rsid w:val="00F618AE"/>
    <w:rsid w:val="00F702CA"/>
    <w:rsid w:val="00F720B0"/>
    <w:rsid w:val="00F74297"/>
    <w:rsid w:val="00F777E2"/>
    <w:rsid w:val="00F778C7"/>
    <w:rsid w:val="00F77A23"/>
    <w:rsid w:val="00F77DC2"/>
    <w:rsid w:val="00F91A38"/>
    <w:rsid w:val="00F97AB6"/>
    <w:rsid w:val="00FA0CCD"/>
    <w:rsid w:val="00FB1863"/>
    <w:rsid w:val="00FB2FC6"/>
    <w:rsid w:val="00FB6DC3"/>
    <w:rsid w:val="00FD2B64"/>
    <w:rsid w:val="00FE29FB"/>
    <w:rsid w:val="00FE2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80C"/>
    <w:rPr>
      <w:sz w:val="24"/>
      <w:szCs w:val="24"/>
    </w:rPr>
  </w:style>
  <w:style w:type="paragraph" w:styleId="3">
    <w:name w:val="heading 3"/>
    <w:basedOn w:val="a"/>
    <w:next w:val="a"/>
    <w:qFormat/>
    <w:rsid w:val="0099480C"/>
    <w:pPr>
      <w:keepNext/>
      <w:ind w:left="5664" w:right="-573" w:firstLine="708"/>
      <w:jc w:val="center"/>
      <w:outlineLvl w:val="2"/>
    </w:pPr>
    <w:rPr>
      <w:b/>
      <w:sz w:val="18"/>
    </w:rPr>
  </w:style>
  <w:style w:type="paragraph" w:styleId="4">
    <w:name w:val="heading 4"/>
    <w:basedOn w:val="a"/>
    <w:next w:val="a"/>
    <w:qFormat/>
    <w:rsid w:val="009948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9480C"/>
    <w:pPr>
      <w:tabs>
        <w:tab w:val="left" w:pos="6904"/>
      </w:tabs>
      <w:jc w:val="both"/>
    </w:pPr>
    <w:rPr>
      <w:sz w:val="22"/>
      <w:szCs w:val="20"/>
    </w:rPr>
  </w:style>
  <w:style w:type="paragraph" w:styleId="a3">
    <w:name w:val="Body Text Indent"/>
    <w:basedOn w:val="a"/>
    <w:rsid w:val="0099480C"/>
    <w:pPr>
      <w:ind w:firstLine="720"/>
      <w:jc w:val="both"/>
    </w:pPr>
    <w:rPr>
      <w:sz w:val="22"/>
      <w:szCs w:val="20"/>
    </w:rPr>
  </w:style>
  <w:style w:type="paragraph" w:styleId="20">
    <w:name w:val="Body Text Indent 2"/>
    <w:basedOn w:val="a"/>
    <w:rsid w:val="0099480C"/>
    <w:pPr>
      <w:ind w:left="510"/>
      <w:jc w:val="both"/>
    </w:pPr>
    <w:rPr>
      <w:sz w:val="22"/>
      <w:szCs w:val="20"/>
    </w:rPr>
  </w:style>
  <w:style w:type="paragraph" w:styleId="a4">
    <w:name w:val="Body Text"/>
    <w:basedOn w:val="a"/>
    <w:rsid w:val="0099480C"/>
    <w:pPr>
      <w:jc w:val="both"/>
    </w:pPr>
    <w:rPr>
      <w:szCs w:val="20"/>
    </w:rPr>
  </w:style>
  <w:style w:type="paragraph" w:styleId="a5">
    <w:name w:val="header"/>
    <w:basedOn w:val="a"/>
    <w:rsid w:val="0099480C"/>
    <w:pPr>
      <w:tabs>
        <w:tab w:val="center" w:pos="4153"/>
        <w:tab w:val="right" w:pos="8306"/>
      </w:tabs>
    </w:pPr>
    <w:rPr>
      <w:sz w:val="20"/>
      <w:szCs w:val="20"/>
    </w:rPr>
  </w:style>
  <w:style w:type="paragraph" w:styleId="a6">
    <w:name w:val="footnote text"/>
    <w:basedOn w:val="a"/>
    <w:semiHidden/>
    <w:rsid w:val="0099480C"/>
    <w:rPr>
      <w:sz w:val="20"/>
      <w:szCs w:val="20"/>
    </w:rPr>
  </w:style>
  <w:style w:type="paragraph" w:styleId="a7">
    <w:name w:val="Title"/>
    <w:basedOn w:val="a"/>
    <w:qFormat/>
    <w:rsid w:val="0099480C"/>
    <w:pPr>
      <w:jc w:val="center"/>
    </w:pPr>
    <w:rPr>
      <w:b/>
      <w:szCs w:val="20"/>
    </w:rPr>
  </w:style>
  <w:style w:type="paragraph" w:styleId="30">
    <w:name w:val="Body Text 3"/>
    <w:basedOn w:val="a"/>
    <w:rsid w:val="0099480C"/>
    <w:pPr>
      <w:spacing w:after="120"/>
    </w:pPr>
    <w:rPr>
      <w:sz w:val="16"/>
      <w:szCs w:val="16"/>
    </w:rPr>
  </w:style>
  <w:style w:type="paragraph" w:styleId="31">
    <w:name w:val="Body Text Indent 3"/>
    <w:basedOn w:val="a"/>
    <w:rsid w:val="0099480C"/>
    <w:pPr>
      <w:spacing w:after="120"/>
      <w:ind w:left="283"/>
    </w:pPr>
    <w:rPr>
      <w:sz w:val="16"/>
      <w:szCs w:val="16"/>
    </w:rPr>
  </w:style>
  <w:style w:type="character" w:styleId="a8">
    <w:name w:val="page number"/>
    <w:basedOn w:val="a0"/>
    <w:rsid w:val="0099480C"/>
  </w:style>
  <w:style w:type="character" w:styleId="a9">
    <w:name w:val="footnote reference"/>
    <w:basedOn w:val="a0"/>
    <w:semiHidden/>
    <w:rsid w:val="0099480C"/>
    <w:rPr>
      <w:vertAlign w:val="superscript"/>
    </w:rPr>
  </w:style>
  <w:style w:type="character" w:styleId="aa">
    <w:name w:val="Hyperlink"/>
    <w:basedOn w:val="a0"/>
    <w:rsid w:val="0099480C"/>
    <w:rPr>
      <w:color w:val="0000FF"/>
      <w:u w:val="single"/>
    </w:rPr>
  </w:style>
  <w:style w:type="paragraph" w:styleId="ab">
    <w:name w:val="footer"/>
    <w:basedOn w:val="a"/>
    <w:rsid w:val="00DA0EEC"/>
    <w:pPr>
      <w:tabs>
        <w:tab w:val="center" w:pos="4677"/>
        <w:tab w:val="right" w:pos="9355"/>
      </w:tabs>
    </w:pPr>
  </w:style>
  <w:style w:type="paragraph" w:styleId="ac">
    <w:name w:val="Balloon Text"/>
    <w:basedOn w:val="a"/>
    <w:semiHidden/>
    <w:rsid w:val="009E1E69"/>
    <w:rPr>
      <w:rFonts w:ascii="Tahoma" w:hAnsi="Tahoma" w:cs="Tahoma"/>
      <w:sz w:val="16"/>
      <w:szCs w:val="16"/>
    </w:rPr>
  </w:style>
  <w:style w:type="paragraph" w:customStyle="1" w:styleId="TimesNewRoman">
    <w:name w:val="Обычный + Times New Roman"/>
    <w:aliases w:val="После:  0 пт,Междустр.интервал:  одинарный"/>
    <w:basedOn w:val="a"/>
    <w:rsid w:val="00075AED"/>
    <w:pPr>
      <w:tabs>
        <w:tab w:val="left" w:pos="177"/>
      </w:tabs>
    </w:pPr>
    <w:rPr>
      <w:rFonts w:eastAsia="Calibri"/>
      <w:sz w:val="22"/>
      <w:szCs w:val="22"/>
      <w:lang w:eastAsia="en-US"/>
    </w:rPr>
  </w:style>
  <w:style w:type="paragraph" w:styleId="ad">
    <w:name w:val="List Paragraph"/>
    <w:basedOn w:val="a"/>
    <w:uiPriority w:val="99"/>
    <w:qFormat/>
    <w:rsid w:val="00322926"/>
    <w:pPr>
      <w:spacing w:after="200" w:line="276" w:lineRule="auto"/>
      <w:ind w:left="720"/>
      <w:contextualSpacing/>
    </w:pPr>
    <w:rPr>
      <w:rFonts w:ascii="Calibri" w:eastAsia="Calibri" w:hAnsi="Calibri"/>
      <w:sz w:val="22"/>
      <w:szCs w:val="22"/>
      <w:lang w:eastAsia="en-US"/>
    </w:rPr>
  </w:style>
  <w:style w:type="table" w:styleId="ae">
    <w:name w:val="Table Grid"/>
    <w:basedOn w:val="a1"/>
    <w:rsid w:val="00560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8578726">
      <w:bodyDiv w:val="1"/>
      <w:marLeft w:val="0"/>
      <w:marRight w:val="0"/>
      <w:marTop w:val="0"/>
      <w:marBottom w:val="0"/>
      <w:divBdr>
        <w:top w:val="none" w:sz="0" w:space="0" w:color="auto"/>
        <w:left w:val="none" w:sz="0" w:space="0" w:color="auto"/>
        <w:bottom w:val="none" w:sz="0" w:space="0" w:color="auto"/>
        <w:right w:val="none" w:sz="0" w:space="0" w:color="auto"/>
      </w:divBdr>
    </w:div>
    <w:div w:id="8025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asv.org.ru/for_banks/docs/recomen/vklady.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MAIL\URiKO\VKLAD\&#1048;&#1079;&#1084;&#1077;&#1085;.&#1076;&#1086;&#1075;&#1086;&#1074;.&#1076;&#1083;&#1103;%20&#1042;&#1077;&#1088;&#1086;&#1085;&#1080;&#1082;&#1080;\&#1044;&#1086;&#1075;&#1086;&#1074;&#1086;&#1088;%20&#1087;&#1086;%20&#1052;&#1055;&#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F192-FD3A-4ABF-9D17-CE07261F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 МПС</Template>
  <TotalTime>94</TotalTime>
  <Pages>1</Pages>
  <Words>6283</Words>
  <Characters>35816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КБ Камский</Company>
  <LinksUpToDate>false</LinksUpToDate>
  <CharactersWithSpaces>42015</CharactersWithSpaces>
  <SharedDoc>false</SharedDoc>
  <HLinks>
    <vt:vector size="6" baseType="variant">
      <vt:variant>
        <vt:i4>4915306</vt:i4>
      </vt:variant>
      <vt:variant>
        <vt:i4>-1</vt:i4>
      </vt:variant>
      <vt:variant>
        <vt:i4>1026</vt:i4>
      </vt:variant>
      <vt:variant>
        <vt:i4>1</vt:i4>
      </vt:variant>
      <vt:variant>
        <vt:lpwstr>http://asv.org.ru/for_banks/docs/recomen/vklady.gif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Вагизова</dc:creator>
  <cp:lastModifiedBy>Вагизова</cp:lastModifiedBy>
  <cp:revision>6</cp:revision>
  <cp:lastPrinted>2017-01-30T12:48:00Z</cp:lastPrinted>
  <dcterms:created xsi:type="dcterms:W3CDTF">2017-01-30T11:07:00Z</dcterms:created>
  <dcterms:modified xsi:type="dcterms:W3CDTF">2017-01-30T12:48:00Z</dcterms:modified>
</cp:coreProperties>
</file>